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12" w:rsidRDefault="008C7FF3">
      <w:pPr>
        <w:spacing w:before="34"/>
        <w:ind w:left="3437"/>
        <w:rPr>
          <w:sz w:val="28"/>
        </w:rPr>
      </w:pPr>
      <w:r>
        <w:rPr>
          <w:sz w:val="28"/>
          <w:shd w:val="clear" w:color="auto" w:fill="C5D9F0"/>
        </w:rPr>
        <w:t>Compte-Rendu</w:t>
      </w:r>
      <w:r>
        <w:rPr>
          <w:spacing w:val="12"/>
          <w:sz w:val="28"/>
          <w:shd w:val="clear" w:color="auto" w:fill="C5D9F0"/>
        </w:rPr>
        <w:t xml:space="preserve"> </w:t>
      </w:r>
      <w:r>
        <w:rPr>
          <w:sz w:val="28"/>
          <w:shd w:val="clear" w:color="auto" w:fill="C5D9F0"/>
        </w:rPr>
        <w:t>d’équipe</w:t>
      </w:r>
      <w:r>
        <w:rPr>
          <w:spacing w:val="13"/>
          <w:sz w:val="28"/>
          <w:shd w:val="clear" w:color="auto" w:fill="C5D9F0"/>
        </w:rPr>
        <w:t xml:space="preserve"> </w:t>
      </w:r>
      <w:r>
        <w:rPr>
          <w:sz w:val="28"/>
          <w:shd w:val="clear" w:color="auto" w:fill="C5D9F0"/>
        </w:rPr>
        <w:t>éducative</w:t>
      </w:r>
    </w:p>
    <w:p w:rsidR="00E04712" w:rsidRDefault="008C7FF3">
      <w:pPr>
        <w:spacing w:before="98"/>
        <w:ind w:left="275"/>
        <w:rPr>
          <w:sz w:val="28"/>
        </w:rPr>
      </w:pPr>
      <w:r>
        <w:rPr>
          <w:b/>
          <w:sz w:val="28"/>
        </w:rPr>
        <w:t>École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…………………………………………………………</w:t>
      </w:r>
    </w:p>
    <w:p w:rsidR="00E04712" w:rsidRDefault="008C7FF3">
      <w:pPr>
        <w:spacing w:before="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8.55pt;margin-top:16.15pt;width:459.15pt;height:21.15pt;z-index:-15728640;mso-wrap-distance-left:0;mso-wrap-distance-right:0;mso-position-horizontal-relative:page" fillcolor="#e6e6e6" strokeweight=".72pt">
            <v:textbox inset="0,0,0,0">
              <w:txbxContent>
                <w:p w:rsidR="00E04712" w:rsidRDefault="008C7FF3">
                  <w:pPr>
                    <w:spacing w:before="31"/>
                    <w:ind w:left="3017" w:right="3018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w w:val="105"/>
                      <w:sz w:val="29"/>
                    </w:rPr>
                    <w:t>L’élève</w:t>
                  </w:r>
                </w:p>
              </w:txbxContent>
            </v:textbox>
            <w10:wrap type="topAndBottom" anchorx="page"/>
          </v:shape>
        </w:pict>
      </w:r>
    </w:p>
    <w:p w:rsidR="00E04712" w:rsidRDefault="00E04712">
      <w:pPr>
        <w:spacing w:before="1"/>
        <w:rPr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597"/>
      </w:tblGrid>
      <w:tr w:rsidR="00E04712">
        <w:trPr>
          <w:trHeight w:val="407"/>
        </w:trPr>
        <w:tc>
          <w:tcPr>
            <w:tcW w:w="4609" w:type="dxa"/>
          </w:tcPr>
          <w:p w:rsidR="00E04712" w:rsidRDefault="008C7FF3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before="59"/>
              <w:ind w:left="66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E04712">
        <w:trPr>
          <w:trHeight w:val="349"/>
        </w:trPr>
        <w:tc>
          <w:tcPr>
            <w:tcW w:w="4609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Sexe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47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49"/>
        </w:trPr>
        <w:tc>
          <w:tcPr>
            <w:tcW w:w="4609" w:type="dxa"/>
          </w:tcPr>
          <w:p w:rsidR="00E04712" w:rsidRDefault="008C7FF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Commune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49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Établissement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référence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50"/>
        </w:trPr>
        <w:tc>
          <w:tcPr>
            <w:tcW w:w="4609" w:type="dxa"/>
          </w:tcPr>
          <w:p w:rsidR="00E04712" w:rsidRDefault="008C7FF3">
            <w:pPr>
              <w:pStyle w:val="TableParagraph"/>
              <w:spacing w:line="293" w:lineRule="exact"/>
              <w:ind w:left="66"/>
              <w:rPr>
                <w:sz w:val="24"/>
              </w:rPr>
            </w:pPr>
            <w:r>
              <w:rPr>
                <w:sz w:val="24"/>
              </w:rPr>
              <w:t>Commune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line="293" w:lineRule="exact"/>
              <w:ind w:left="66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:rsidR="00E04712" w:rsidRDefault="008C7FF3">
      <w:pPr>
        <w:rPr>
          <w:sz w:val="25"/>
        </w:rPr>
      </w:pPr>
      <w:r>
        <w:pict>
          <v:shape id="_x0000_s1027" type="#_x0000_t202" style="position:absolute;margin-left:68.55pt;margin-top:17.65pt;width:459.15pt;height:21.15pt;z-index:-15728128;mso-wrap-distance-left:0;mso-wrap-distance-right:0;mso-position-horizontal-relative:page;mso-position-vertical-relative:text" fillcolor="#e6e6e6" strokeweight=".72pt">
            <v:textbox inset="0,0,0,0">
              <w:txbxContent>
                <w:p w:rsidR="00E04712" w:rsidRDefault="008C7FF3">
                  <w:pPr>
                    <w:spacing w:before="31"/>
                    <w:ind w:left="3018" w:right="3018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pacing w:val="-1"/>
                      <w:w w:val="105"/>
                      <w:sz w:val="29"/>
                    </w:rPr>
                    <w:t>Les</w:t>
                  </w:r>
                  <w:r>
                    <w:rPr>
                      <w:b/>
                      <w:spacing w:val="-15"/>
                      <w:w w:val="105"/>
                      <w:sz w:val="2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29"/>
                    </w:rPr>
                    <w:t>représentants</w:t>
                  </w:r>
                  <w:r>
                    <w:rPr>
                      <w:b/>
                      <w:spacing w:val="-15"/>
                      <w:w w:val="105"/>
                      <w:sz w:val="29"/>
                    </w:rPr>
                    <w:t xml:space="preserve"> </w:t>
                  </w:r>
                  <w:r>
                    <w:rPr>
                      <w:b/>
                      <w:w w:val="105"/>
                      <w:sz w:val="29"/>
                    </w:rPr>
                    <w:t>légaux</w:t>
                  </w:r>
                </w:p>
              </w:txbxContent>
            </v:textbox>
            <w10:wrap type="topAndBottom" anchorx="page"/>
          </v:shape>
        </w:pict>
      </w:r>
    </w:p>
    <w:p w:rsidR="00E04712" w:rsidRDefault="00E04712">
      <w:pPr>
        <w:spacing w:before="1" w:after="1"/>
        <w:rPr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597"/>
      </w:tblGrid>
      <w:tr w:rsidR="00E04712">
        <w:trPr>
          <w:trHeight w:val="407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before="5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père</w:t>
            </w:r>
          </w:p>
        </w:tc>
      </w:tr>
      <w:tr w:rsidR="00E04712">
        <w:trPr>
          <w:trHeight w:val="349"/>
        </w:trPr>
        <w:tc>
          <w:tcPr>
            <w:tcW w:w="4609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E04712">
        <w:trPr>
          <w:trHeight w:val="349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différente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l'élève)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47"/>
        </w:trPr>
        <w:tc>
          <w:tcPr>
            <w:tcW w:w="4609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Commune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Téléphone:</w:t>
            </w:r>
          </w:p>
        </w:tc>
      </w:tr>
      <w:tr w:rsidR="00E04712">
        <w:trPr>
          <w:trHeight w:val="349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mère</w:t>
            </w:r>
          </w:p>
        </w:tc>
      </w:tr>
      <w:tr w:rsidR="00E04712">
        <w:trPr>
          <w:trHeight w:val="350"/>
        </w:trPr>
        <w:tc>
          <w:tcPr>
            <w:tcW w:w="4609" w:type="dxa"/>
          </w:tcPr>
          <w:p w:rsidR="00E04712" w:rsidRDefault="008C7FF3">
            <w:pPr>
              <w:pStyle w:val="TableParagraph"/>
              <w:spacing w:line="293" w:lineRule="exact"/>
              <w:ind w:left="66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line="293" w:lineRule="exact"/>
              <w:ind w:left="66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E04712">
        <w:trPr>
          <w:trHeight w:val="352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différente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l'élève)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49"/>
        </w:trPr>
        <w:tc>
          <w:tcPr>
            <w:tcW w:w="4609" w:type="dxa"/>
          </w:tcPr>
          <w:p w:rsidR="00E04712" w:rsidRDefault="008C7FF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Commune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49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L'ASE</w:t>
            </w:r>
            <w:r w:rsidR="001C0452">
              <w:rPr>
                <w:b/>
                <w:sz w:val="24"/>
              </w:rPr>
              <w:t>F</w:t>
            </w:r>
          </w:p>
        </w:tc>
      </w:tr>
      <w:tr w:rsidR="00E04712">
        <w:trPr>
          <w:trHeight w:val="347"/>
        </w:trPr>
        <w:tc>
          <w:tcPr>
            <w:tcW w:w="4609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E04712">
        <w:trPr>
          <w:trHeight w:val="349"/>
        </w:trPr>
        <w:tc>
          <w:tcPr>
            <w:tcW w:w="9206" w:type="dxa"/>
            <w:gridSpan w:val="2"/>
          </w:tcPr>
          <w:p w:rsidR="00E04712" w:rsidRDefault="008C7FF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différente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l'élève)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04712">
        <w:trPr>
          <w:trHeight w:val="349"/>
        </w:trPr>
        <w:tc>
          <w:tcPr>
            <w:tcW w:w="4609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Commune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597" w:type="dxa"/>
          </w:tcPr>
          <w:p w:rsidR="00E04712" w:rsidRDefault="008C7FF3">
            <w:pPr>
              <w:pStyle w:val="TableParagraph"/>
              <w:spacing w:line="292" w:lineRule="exact"/>
              <w:ind w:left="66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</w:tr>
    </w:tbl>
    <w:p w:rsidR="00E04712" w:rsidRDefault="008C7FF3">
      <w:pPr>
        <w:rPr>
          <w:sz w:val="11"/>
        </w:rPr>
      </w:pPr>
      <w:r>
        <w:pict>
          <v:shape id="_x0000_s1026" type="#_x0000_t202" style="position:absolute;margin-left:67.8pt;margin-top:9.1pt;width:459.15pt;height:21.15pt;z-index:-15727616;mso-wrap-distance-left:0;mso-wrap-distance-right:0;mso-position-horizontal-relative:page;mso-position-vertical-relative:text" fillcolor="#e6e6e6" strokeweight=".72pt">
            <v:textbox inset="0,0,0,0">
              <w:txbxContent>
                <w:p w:rsidR="00E04712" w:rsidRDefault="008C7FF3">
                  <w:pPr>
                    <w:spacing w:before="32"/>
                    <w:ind w:left="3018" w:right="3017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pacing w:val="-1"/>
                      <w:w w:val="105"/>
                      <w:sz w:val="29"/>
                    </w:rPr>
                    <w:t>Les</w:t>
                  </w:r>
                  <w:r>
                    <w:rPr>
                      <w:b/>
                      <w:spacing w:val="-13"/>
                      <w:w w:val="105"/>
                      <w:sz w:val="2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29"/>
                    </w:rPr>
                    <w:t>personnes</w:t>
                  </w:r>
                  <w:r>
                    <w:rPr>
                      <w:b/>
                      <w:spacing w:val="-14"/>
                      <w:w w:val="105"/>
                      <w:sz w:val="29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29"/>
                    </w:rPr>
                    <w:t>présentes</w:t>
                  </w:r>
                </w:p>
              </w:txbxContent>
            </v:textbox>
            <w10:wrap type="topAndBottom" anchorx="page"/>
          </v:shape>
        </w:pict>
      </w:r>
    </w:p>
    <w:p w:rsidR="00E04712" w:rsidRDefault="00E04712">
      <w:pPr>
        <w:rPr>
          <w:sz w:val="20"/>
        </w:rPr>
      </w:pPr>
    </w:p>
    <w:p w:rsidR="00E04712" w:rsidRDefault="00E04712">
      <w:pPr>
        <w:spacing w:before="4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615"/>
        <w:gridCol w:w="1134"/>
        <w:gridCol w:w="188"/>
        <w:gridCol w:w="1897"/>
        <w:gridCol w:w="1614"/>
        <w:gridCol w:w="1119"/>
      </w:tblGrid>
      <w:tr w:rsidR="00E04712">
        <w:trPr>
          <w:trHeight w:val="272"/>
        </w:trPr>
        <w:tc>
          <w:tcPr>
            <w:tcW w:w="1896" w:type="dxa"/>
            <w:tcBorders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79" w:line="174" w:lineRule="exact"/>
              <w:ind w:lef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Nom/prénom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79" w:line="174" w:lineRule="exact"/>
              <w:ind w:left="9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Fonction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6" w:space="0" w:color="DFDFDF"/>
            </w:tcBorders>
          </w:tcPr>
          <w:p w:rsidR="00E04712" w:rsidRDefault="008C7FF3">
            <w:pPr>
              <w:pStyle w:val="TableParagraph"/>
              <w:spacing w:before="79" w:line="174" w:lineRule="exact"/>
              <w:ind w:left="8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Signature</w:t>
            </w:r>
          </w:p>
        </w:tc>
        <w:tc>
          <w:tcPr>
            <w:tcW w:w="188" w:type="dxa"/>
            <w:tcBorders>
              <w:left w:val="single" w:sz="6" w:space="0" w:color="DFDFDF"/>
              <w:bottom w:val="nil"/>
              <w:right w:val="single" w:sz="6" w:space="0" w:color="DFDFDF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  <w:tcBorders>
              <w:left w:val="single" w:sz="6" w:space="0" w:color="DFDFDF"/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79" w:line="174" w:lineRule="exact"/>
              <w:ind w:left="9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Nom/Prénom</w:t>
            </w:r>
          </w:p>
        </w:tc>
        <w:tc>
          <w:tcPr>
            <w:tcW w:w="1614" w:type="dxa"/>
            <w:tcBorders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79" w:line="174" w:lineRule="exact"/>
              <w:ind w:left="9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Fonction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79" w:line="174" w:lineRule="exact"/>
              <w:ind w:left="9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Signature</w:t>
            </w:r>
          </w:p>
        </w:tc>
      </w:tr>
      <w:tr w:rsidR="00E04712">
        <w:trPr>
          <w:trHeight w:val="421"/>
        </w:trPr>
        <w:tc>
          <w:tcPr>
            <w:tcW w:w="1896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3"/>
              <w:rPr>
                <w:sz w:val="19"/>
              </w:rPr>
            </w:pPr>
          </w:p>
          <w:p w:rsidR="00E04712" w:rsidRDefault="008C7FF3">
            <w:pPr>
              <w:pStyle w:val="TableParagraph"/>
              <w:spacing w:before="1"/>
              <w:ind w:left="91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Parents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vMerge w:val="restart"/>
            <w:tcBorders>
              <w:top w:val="nil"/>
            </w:tcBorders>
            <w:shd w:val="clear" w:color="auto" w:fill="DFDFDF"/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3"/>
              <w:rPr>
                <w:sz w:val="19"/>
              </w:rPr>
            </w:pPr>
          </w:p>
          <w:p w:rsidR="00E04712" w:rsidRDefault="008C7FF3">
            <w:pPr>
              <w:pStyle w:val="TableParagraph"/>
              <w:spacing w:before="1"/>
              <w:ind w:left="96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sz w:val="13"/>
              </w:rPr>
              <w:t>Ergothérapeute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712">
        <w:trPr>
          <w:trHeight w:val="507"/>
        </w:trPr>
        <w:tc>
          <w:tcPr>
            <w:tcW w:w="1896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6"/>
              <w:rPr>
                <w:sz w:val="19"/>
              </w:rPr>
            </w:pPr>
          </w:p>
          <w:p w:rsidR="00E04712" w:rsidRDefault="008C7FF3">
            <w:pPr>
              <w:pStyle w:val="TableParagraph"/>
              <w:ind w:left="91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sz w:val="13"/>
              </w:rPr>
              <w:t>Élève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  <w:shd w:val="clear" w:color="auto" w:fill="DFDFDF"/>
          </w:tcPr>
          <w:p w:rsidR="00E04712" w:rsidRDefault="00E0471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9" w:line="240" w:lineRule="atLeast"/>
              <w:ind w:left="96" w:right="825"/>
              <w:rPr>
                <w:rFonts w:ascii="Verdana"/>
                <w:sz w:val="13"/>
              </w:rPr>
            </w:pPr>
            <w:r>
              <w:rPr>
                <w:rFonts w:ascii="Verdana"/>
                <w:spacing w:val="-1"/>
                <w:sz w:val="13"/>
              </w:rPr>
              <w:t>Assistante</w:t>
            </w:r>
            <w:r>
              <w:rPr>
                <w:rFonts w:ascii="Verdana"/>
                <w:spacing w:val="-4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sociale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712">
        <w:trPr>
          <w:trHeight w:val="421"/>
        </w:trPr>
        <w:tc>
          <w:tcPr>
            <w:tcW w:w="1896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1"/>
              <w:rPr>
                <w:sz w:val="19"/>
              </w:rPr>
            </w:pPr>
          </w:p>
          <w:p w:rsidR="00E04712" w:rsidRDefault="008C7FF3">
            <w:pPr>
              <w:pStyle w:val="TableParagraph"/>
              <w:ind w:left="91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Directeur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  <w:shd w:val="clear" w:color="auto" w:fill="DFDFDF"/>
          </w:tcPr>
          <w:p w:rsidR="00E04712" w:rsidRDefault="00E0471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1"/>
              <w:rPr>
                <w:sz w:val="19"/>
              </w:rPr>
            </w:pPr>
          </w:p>
          <w:p w:rsidR="00E04712" w:rsidRDefault="008C7FF3">
            <w:pPr>
              <w:pStyle w:val="TableParagraph"/>
              <w:ind w:left="96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sz w:val="13"/>
              </w:rPr>
              <w:t>Infirmière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712">
        <w:trPr>
          <w:trHeight w:val="421"/>
        </w:trPr>
        <w:tc>
          <w:tcPr>
            <w:tcW w:w="1896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3"/>
              <w:rPr>
                <w:sz w:val="19"/>
              </w:rPr>
            </w:pPr>
          </w:p>
          <w:p w:rsidR="00E04712" w:rsidRDefault="008C7FF3">
            <w:pPr>
              <w:pStyle w:val="TableParagraph"/>
              <w:spacing w:before="1"/>
              <w:ind w:left="91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Enseignant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  <w:shd w:val="clear" w:color="auto" w:fill="DFDFDF"/>
          </w:tcPr>
          <w:p w:rsidR="00E04712" w:rsidRDefault="00E0471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3"/>
              <w:rPr>
                <w:sz w:val="19"/>
              </w:rPr>
            </w:pPr>
          </w:p>
          <w:p w:rsidR="00E04712" w:rsidRDefault="008C7FF3">
            <w:pPr>
              <w:pStyle w:val="TableParagraph"/>
              <w:spacing w:before="1"/>
              <w:ind w:left="96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AESH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712">
        <w:trPr>
          <w:trHeight w:val="507"/>
        </w:trPr>
        <w:tc>
          <w:tcPr>
            <w:tcW w:w="1896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1"/>
              <w:rPr>
                <w:sz w:val="19"/>
              </w:rPr>
            </w:pPr>
          </w:p>
          <w:p w:rsidR="00E04712" w:rsidRDefault="008C7FF3">
            <w:pPr>
              <w:pStyle w:val="TableParagraph"/>
              <w:ind w:left="91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sz w:val="13"/>
              </w:rPr>
              <w:t>Médecin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  <w:shd w:val="clear" w:color="auto" w:fill="DFDFDF"/>
          </w:tcPr>
          <w:p w:rsidR="00E04712" w:rsidRDefault="00E0471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9" w:line="240" w:lineRule="atLeast"/>
              <w:ind w:left="96" w:right="772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spacing w:val="-1"/>
                <w:sz w:val="13"/>
              </w:rPr>
              <w:t>Enseignant</w:t>
            </w:r>
            <w:r>
              <w:rPr>
                <w:rFonts w:ascii="Verdana" w:hAnsi="Verdana"/>
                <w:spacing w:val="-43"/>
                <w:sz w:val="13"/>
              </w:rPr>
              <w:t xml:space="preserve"> </w:t>
            </w:r>
            <w:r>
              <w:rPr>
                <w:rFonts w:ascii="Verdana" w:hAnsi="Verdana"/>
                <w:sz w:val="13"/>
              </w:rPr>
              <w:t>référent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712">
        <w:trPr>
          <w:trHeight w:val="503"/>
        </w:trPr>
        <w:tc>
          <w:tcPr>
            <w:tcW w:w="1896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8C7FF3">
            <w:pPr>
              <w:pStyle w:val="TableParagraph"/>
              <w:spacing w:before="4" w:line="240" w:lineRule="atLeast"/>
              <w:ind w:left="91" w:right="692"/>
              <w:rPr>
                <w:rFonts w:ascii="Verdana"/>
                <w:sz w:val="13"/>
              </w:rPr>
            </w:pPr>
            <w:r>
              <w:rPr>
                <w:rFonts w:ascii="Verdana"/>
                <w:spacing w:val="-1"/>
                <w:sz w:val="13"/>
              </w:rPr>
              <w:t>Psychologue</w:t>
            </w:r>
            <w:r>
              <w:rPr>
                <w:rFonts w:ascii="Verdana"/>
                <w:spacing w:val="-4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EN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  <w:shd w:val="clear" w:color="auto" w:fill="DFDFDF"/>
          </w:tcPr>
          <w:p w:rsidR="00E04712" w:rsidRDefault="00E0471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spacing w:before="1"/>
              <w:rPr>
                <w:sz w:val="19"/>
              </w:rPr>
            </w:pPr>
          </w:p>
          <w:p w:rsidR="00E04712" w:rsidRDefault="008C7FF3">
            <w:pPr>
              <w:pStyle w:val="TableParagraph"/>
              <w:ind w:left="96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sz w:val="13"/>
              </w:rPr>
              <w:t>Éducatrice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712">
        <w:trPr>
          <w:trHeight w:val="411"/>
        </w:trPr>
        <w:tc>
          <w:tcPr>
            <w:tcW w:w="1896" w:type="dxa"/>
            <w:tcBorders>
              <w:top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04712" w:rsidRDefault="00E04712">
            <w:pPr>
              <w:pStyle w:val="TableParagraph"/>
              <w:spacing w:before="8"/>
              <w:rPr>
                <w:sz w:val="18"/>
              </w:rPr>
            </w:pPr>
          </w:p>
          <w:p w:rsidR="00E04712" w:rsidRDefault="008C7FF3">
            <w:pPr>
              <w:pStyle w:val="TableParagraph"/>
              <w:spacing w:before="1"/>
              <w:ind w:left="91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Orthophoniste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vMerge/>
            <w:tcBorders>
              <w:top w:val="nil"/>
            </w:tcBorders>
            <w:shd w:val="clear" w:color="auto" w:fill="DFDFDF"/>
          </w:tcPr>
          <w:p w:rsidR="00E04712" w:rsidRDefault="00E04712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top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</w:tcBorders>
          </w:tcPr>
          <w:p w:rsidR="00E04712" w:rsidRDefault="00E04712">
            <w:pPr>
              <w:pStyle w:val="TableParagraph"/>
              <w:spacing w:before="8"/>
              <w:rPr>
                <w:sz w:val="18"/>
              </w:rPr>
            </w:pPr>
          </w:p>
          <w:p w:rsidR="00E04712" w:rsidRDefault="008C7FF3">
            <w:pPr>
              <w:pStyle w:val="TableParagraph"/>
              <w:spacing w:before="1"/>
              <w:ind w:left="96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Autre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E04712" w:rsidRDefault="00E047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4712" w:rsidRDefault="00E04712">
      <w:pPr>
        <w:rPr>
          <w:rFonts w:ascii="Times New Roman"/>
          <w:sz w:val="20"/>
        </w:rPr>
        <w:sectPr w:rsidR="00E04712">
          <w:headerReference w:type="default" r:id="rId6"/>
          <w:footerReference w:type="default" r:id="rId7"/>
          <w:type w:val="continuous"/>
          <w:pgSz w:w="11920" w:h="16850"/>
          <w:pgMar w:top="1200" w:right="1240" w:bottom="1140" w:left="600" w:header="758" w:footer="945" w:gutter="0"/>
          <w:pgNumType w:start="1"/>
          <w:cols w:space="720"/>
        </w:sectPr>
      </w:pPr>
    </w:p>
    <w:p w:rsidR="00E04712" w:rsidRDefault="00E04712">
      <w:pPr>
        <w:spacing w:before="10"/>
        <w:rPr>
          <w:sz w:val="11"/>
        </w:rPr>
      </w:pPr>
    </w:p>
    <w:p w:rsidR="00E04712" w:rsidRDefault="008C7FF3">
      <w:pPr>
        <w:pStyle w:val="Titre1"/>
        <w:ind w:left="732"/>
        <w:rPr>
          <w:u w:val="none"/>
        </w:rPr>
      </w:pPr>
      <w:r>
        <w:t>Analyse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situation</w:t>
      </w:r>
    </w:p>
    <w:p w:rsidR="00E04712" w:rsidRDefault="008C7FF3">
      <w:pPr>
        <w:pStyle w:val="Corpsdetexte"/>
        <w:spacing w:before="96"/>
        <w:ind w:left="732"/>
      </w:pPr>
      <w:r>
        <w:rPr>
          <w:u w:val="single"/>
        </w:rPr>
        <w:t>Point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vue</w:t>
      </w:r>
      <w:r>
        <w:rPr>
          <w:spacing w:val="-3"/>
          <w:u w:val="single"/>
        </w:rPr>
        <w:t xml:space="preserve"> </w:t>
      </w:r>
      <w:r>
        <w:rPr>
          <w:u w:val="single"/>
        </w:rPr>
        <w:t>des</w:t>
      </w:r>
      <w:r>
        <w:rPr>
          <w:spacing w:val="-6"/>
          <w:u w:val="single"/>
        </w:rPr>
        <w:t xml:space="preserve"> </w:t>
      </w:r>
      <w:r>
        <w:rPr>
          <w:u w:val="single"/>
        </w:rPr>
        <w:t>différents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partenaires</w:t>
      </w:r>
    </w:p>
    <w:p w:rsidR="00E04712" w:rsidRDefault="008C7FF3">
      <w:pPr>
        <w:pStyle w:val="Corpsdetexte"/>
        <w:spacing w:before="101"/>
        <w:ind w:left="732"/>
      </w:pPr>
      <w:r>
        <w:t>(Comportement,</w:t>
      </w:r>
      <w:r>
        <w:rPr>
          <w:spacing w:val="-7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difficultés,</w:t>
      </w:r>
      <w:r>
        <w:rPr>
          <w:spacing w:val="-7"/>
        </w:rPr>
        <w:t xml:space="preserve"> </w:t>
      </w:r>
      <w:r>
        <w:t>acquisitions</w:t>
      </w:r>
      <w:r>
        <w:rPr>
          <w:spacing w:val="-6"/>
        </w:rPr>
        <w:t xml:space="preserve"> </w:t>
      </w:r>
      <w:r>
        <w:t>scolaires,</w:t>
      </w:r>
      <w:r>
        <w:rPr>
          <w:spacing w:val="-6"/>
        </w:rPr>
        <w:t xml:space="preserve"> </w:t>
      </w:r>
      <w:r>
        <w:t>prise(s)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extérieure(s)</w:t>
      </w:r>
      <w:r>
        <w:rPr>
          <w:spacing w:val="-7"/>
        </w:rPr>
        <w:t xml:space="preserve"> </w:t>
      </w:r>
      <w:r>
        <w:t>…)</w:t>
      </w: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spacing w:before="7"/>
        <w:rPr>
          <w:sz w:val="23"/>
        </w:rPr>
      </w:pPr>
    </w:p>
    <w:p w:rsidR="00E04712" w:rsidRDefault="008C7FF3">
      <w:pPr>
        <w:ind w:left="641"/>
        <w:rPr>
          <w:rFonts w:ascii="Verdana" w:hAnsi="Verdana"/>
          <w:sz w:val="21"/>
        </w:rPr>
      </w:pPr>
      <w:r>
        <w:rPr>
          <w:rFonts w:ascii="Verdana" w:hAnsi="Verdana"/>
          <w:b/>
          <w:sz w:val="16"/>
          <w:u w:val="single"/>
        </w:rPr>
        <w:t>Aménagements</w:t>
      </w:r>
      <w:r>
        <w:rPr>
          <w:rFonts w:ascii="Verdana" w:hAnsi="Verdana"/>
          <w:b/>
          <w:spacing w:val="6"/>
          <w:sz w:val="16"/>
          <w:u w:val="single"/>
        </w:rPr>
        <w:t xml:space="preserve"> </w:t>
      </w:r>
      <w:r>
        <w:rPr>
          <w:rFonts w:ascii="Verdana" w:hAnsi="Verdana"/>
          <w:b/>
          <w:sz w:val="16"/>
          <w:u w:val="single"/>
        </w:rPr>
        <w:t>pédagogiques</w:t>
      </w:r>
      <w:r>
        <w:rPr>
          <w:rFonts w:ascii="Verdana" w:hAnsi="Verdana"/>
          <w:b/>
          <w:spacing w:val="7"/>
          <w:sz w:val="16"/>
          <w:u w:val="single"/>
        </w:rPr>
        <w:t xml:space="preserve"> </w:t>
      </w:r>
      <w:r>
        <w:rPr>
          <w:rFonts w:ascii="Verdana" w:hAnsi="Verdana"/>
          <w:b/>
          <w:sz w:val="16"/>
          <w:u w:val="single"/>
        </w:rPr>
        <w:t>particuliers</w:t>
      </w:r>
      <w:r>
        <w:rPr>
          <w:rFonts w:ascii="Verdana" w:hAnsi="Verdana"/>
          <w:b/>
          <w:spacing w:val="1"/>
          <w:sz w:val="16"/>
          <w:u w:val="single"/>
        </w:rPr>
        <w:t xml:space="preserve"> </w:t>
      </w:r>
      <w:r>
        <w:rPr>
          <w:rFonts w:ascii="Times New Roman" w:hAnsi="Times New Roman"/>
          <w:position w:val="3"/>
          <w:sz w:val="28"/>
        </w:rPr>
        <w:t>:</w:t>
      </w:r>
      <w:r>
        <w:rPr>
          <w:rFonts w:ascii="Times New Roman" w:hAnsi="Times New Roman"/>
          <w:spacing w:val="10"/>
          <w:position w:val="3"/>
          <w:sz w:val="28"/>
        </w:rPr>
        <w:t xml:space="preserve"> </w:t>
      </w:r>
      <w:r>
        <w:rPr>
          <w:rFonts w:ascii="Verdana" w:hAnsi="Verdana"/>
          <w:position w:val="3"/>
          <w:sz w:val="21"/>
        </w:rPr>
        <w:t>(PPRE,</w:t>
      </w:r>
      <w:r>
        <w:rPr>
          <w:rFonts w:ascii="Verdana" w:hAnsi="Verdana"/>
          <w:spacing w:val="16"/>
          <w:position w:val="3"/>
          <w:sz w:val="21"/>
        </w:rPr>
        <w:t xml:space="preserve"> </w:t>
      </w:r>
      <w:r>
        <w:rPr>
          <w:rFonts w:ascii="Verdana" w:hAnsi="Verdana"/>
          <w:position w:val="3"/>
          <w:sz w:val="21"/>
        </w:rPr>
        <w:t>RASED,</w:t>
      </w:r>
      <w:r>
        <w:rPr>
          <w:rFonts w:ascii="Verdana" w:hAnsi="Verdana"/>
          <w:spacing w:val="14"/>
          <w:position w:val="3"/>
          <w:sz w:val="21"/>
        </w:rPr>
        <w:t xml:space="preserve"> </w:t>
      </w:r>
      <w:r>
        <w:rPr>
          <w:rFonts w:ascii="Verdana" w:hAnsi="Verdana"/>
          <w:position w:val="3"/>
          <w:sz w:val="21"/>
        </w:rPr>
        <w:t>APC,</w:t>
      </w:r>
      <w:r>
        <w:rPr>
          <w:rFonts w:ascii="Verdana" w:hAnsi="Verdana"/>
          <w:spacing w:val="17"/>
          <w:position w:val="3"/>
          <w:sz w:val="21"/>
        </w:rPr>
        <w:t xml:space="preserve"> </w:t>
      </w:r>
      <w:r>
        <w:rPr>
          <w:rFonts w:ascii="Verdana" w:hAnsi="Verdana"/>
          <w:position w:val="3"/>
          <w:sz w:val="21"/>
        </w:rPr>
        <w:t>etc.)</w:t>
      </w: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rPr>
          <w:sz w:val="20"/>
        </w:rPr>
      </w:pPr>
    </w:p>
    <w:p w:rsidR="00E04712" w:rsidRDefault="00E04712">
      <w:pPr>
        <w:pStyle w:val="Corpsdetexte"/>
        <w:spacing w:before="4"/>
        <w:rPr>
          <w:sz w:val="19"/>
        </w:rPr>
      </w:pPr>
    </w:p>
    <w:p w:rsidR="00E04712" w:rsidRDefault="008C7FF3">
      <w:pPr>
        <w:pStyle w:val="Titre1"/>
        <w:rPr>
          <w:u w:val="none"/>
        </w:rPr>
      </w:pPr>
      <w:r>
        <w:t>Aides</w:t>
      </w:r>
      <w:r>
        <w:rPr>
          <w:spacing w:val="-7"/>
        </w:rPr>
        <w:t xml:space="preserve"> </w:t>
      </w:r>
      <w:r>
        <w:t>extérieures</w:t>
      </w:r>
      <w:r>
        <w:rPr>
          <w:spacing w:val="-1"/>
        </w:rPr>
        <w:t xml:space="preserve"> </w:t>
      </w:r>
      <w:r>
        <w:t>:</w:t>
      </w: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rPr>
          <w:b/>
          <w:sz w:val="20"/>
        </w:rPr>
      </w:pPr>
    </w:p>
    <w:p w:rsidR="00E04712" w:rsidRDefault="00E04712">
      <w:pPr>
        <w:pStyle w:val="Corpsdetexte"/>
        <w:spacing w:before="2"/>
        <w:rPr>
          <w:b/>
          <w:sz w:val="21"/>
        </w:rPr>
      </w:pPr>
    </w:p>
    <w:p w:rsidR="00E04712" w:rsidRDefault="001C0452">
      <w:pPr>
        <w:spacing w:before="101"/>
        <w:ind w:left="641"/>
        <w:rPr>
          <w:rFonts w:ascii="Verdana"/>
          <w:b/>
          <w:sz w:val="16"/>
        </w:rPr>
      </w:pPr>
      <w:r>
        <w:rPr>
          <w:rFonts w:ascii="Verdana"/>
          <w:b/>
          <w:sz w:val="16"/>
          <w:u w:val="single"/>
        </w:rPr>
        <w:t>Perspectives</w:t>
      </w:r>
      <w:r w:rsidR="008C7FF3">
        <w:rPr>
          <w:rFonts w:ascii="Verdana"/>
          <w:b/>
          <w:sz w:val="16"/>
          <w:u w:val="single"/>
        </w:rPr>
        <w:t xml:space="preserve"> :</w:t>
      </w:r>
      <w:bookmarkStart w:id="0" w:name="_GoBack"/>
      <w:bookmarkEnd w:id="0"/>
    </w:p>
    <w:sectPr w:rsidR="00E04712">
      <w:pgSz w:w="11920" w:h="16850"/>
      <w:pgMar w:top="1200" w:right="1240" w:bottom="1140" w:left="600" w:header="758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F3" w:rsidRDefault="008C7FF3">
      <w:r>
        <w:separator/>
      </w:r>
    </w:p>
  </w:endnote>
  <w:endnote w:type="continuationSeparator" w:id="0">
    <w:p w:rsidR="008C7FF3" w:rsidRDefault="008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12" w:rsidRDefault="008C7FF3">
    <w:pPr>
      <w:pStyle w:val="Corpsdetexte"/>
      <w:spacing w:line="14" w:lineRule="auto"/>
      <w:rPr>
        <w:sz w:val="20"/>
      </w:rPr>
    </w:pPr>
    <w:r>
      <w:pict>
        <v:group id="_x0000_s2050" style="position:absolute;margin-left:489.15pt;margin-top:784.75pt;width:35.15pt;height:42.95pt;z-index:-15926272;mso-position-horizontal-relative:page;mso-position-vertical-relative:page" coordorigin="9783,15695" coordsize="703,859">
          <v:line id="_x0000_s2052" style="position:absolute" from="10159,16554" to="10159,16391" strokecolor="#919191"/>
          <v:rect id="_x0000_s2051" style="position:absolute;left:9791;top:15703;width:688;height:688" filled="f" strokecolor="#919191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8pt;margin-top:798.55pt;width:10pt;height:10.05pt;z-index:-15925760;mso-position-horizontal-relative:page;mso-position-vertical-relative:page" filled="f" stroked="f">
          <v:textbox inset="0,0,0,0">
            <w:txbxContent>
              <w:p w:rsidR="00E04712" w:rsidRDefault="008C7FF3">
                <w:pPr>
                  <w:pStyle w:val="Corpsdetexte"/>
                  <w:spacing w:line="18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1C0452">
                  <w:rPr>
                    <w:rFonts w:ascii="Calibri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F3" w:rsidRDefault="008C7FF3">
      <w:r>
        <w:separator/>
      </w:r>
    </w:p>
  </w:footnote>
  <w:footnote w:type="continuationSeparator" w:id="0">
    <w:p w:rsidR="008C7FF3" w:rsidRDefault="008C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12" w:rsidRDefault="008C7FF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.7pt;margin-top:36.9pt;width:475pt;height:12.6pt;z-index:-15926784;mso-position-horizontal-relative:page;mso-position-vertical-relative:page" filled="f" stroked="f">
          <v:textbox inset="0,0,0,0">
            <w:txbxContent>
              <w:p w:rsidR="00E04712" w:rsidRDefault="008C7FF3">
                <w:pPr>
                  <w:spacing w:line="235" w:lineRule="exact"/>
                  <w:ind w:left="20"/>
                  <w:rPr>
                    <w:i/>
                    <w:sz w:val="21"/>
                  </w:rPr>
                </w:pPr>
                <w:r>
                  <w:rPr>
                    <w:b/>
                    <w:i/>
                    <w:sz w:val="21"/>
                  </w:rPr>
                  <w:t>Circonscription</w:t>
                </w:r>
                <w:r>
                  <w:rPr>
                    <w:b/>
                    <w:i/>
                    <w:spacing w:val="35"/>
                    <w:sz w:val="21"/>
                  </w:rPr>
                  <w:t xml:space="preserve"> </w:t>
                </w:r>
                <w:r>
                  <w:rPr>
                    <w:b/>
                    <w:i/>
                    <w:sz w:val="21"/>
                  </w:rPr>
                  <w:t>de</w:t>
                </w:r>
                <w:r>
                  <w:rPr>
                    <w:b/>
                    <w:i/>
                    <w:spacing w:val="34"/>
                    <w:sz w:val="21"/>
                  </w:rPr>
                  <w:t xml:space="preserve"> </w:t>
                </w:r>
                <w:r>
                  <w:rPr>
                    <w:b/>
                    <w:i/>
                    <w:sz w:val="21"/>
                  </w:rPr>
                  <w:t>Montceau-les-Mines -</w:t>
                </w:r>
                <w:r>
                  <w:rPr>
                    <w:b/>
                    <w:i/>
                    <w:spacing w:val="36"/>
                    <w:sz w:val="21"/>
                  </w:rPr>
                  <w:t xml:space="preserve"> </w:t>
                </w:r>
                <w:r>
                  <w:rPr>
                    <w:b/>
                    <w:i/>
                    <w:sz w:val="21"/>
                  </w:rPr>
                  <w:t>Pôle</w:t>
                </w:r>
                <w:r>
                  <w:rPr>
                    <w:b/>
                    <w:i/>
                    <w:spacing w:val="35"/>
                    <w:sz w:val="21"/>
                  </w:rPr>
                  <w:t xml:space="preserve"> </w:t>
                </w:r>
                <w:r>
                  <w:rPr>
                    <w:b/>
                    <w:i/>
                    <w:sz w:val="21"/>
                  </w:rPr>
                  <w:t>Ressource</w:t>
                </w:r>
                <w:r w:rsidR="001C0452">
                  <w:rPr>
                    <w:b/>
                    <w:i/>
                    <w:sz w:val="21"/>
                  </w:rPr>
                  <w:t>s</w:t>
                </w:r>
                <w:r>
                  <w:rPr>
                    <w:b/>
                    <w:i/>
                    <w:spacing w:val="36"/>
                    <w:sz w:val="21"/>
                  </w:rPr>
                  <w:t xml:space="preserve"> </w:t>
                </w:r>
                <w:r>
                  <w:rPr>
                    <w:b/>
                    <w:i/>
                    <w:sz w:val="21"/>
                  </w:rPr>
                  <w:t>2023-2024</w:t>
                </w:r>
                <w:r>
                  <w:rPr>
                    <w:b/>
                    <w:i/>
                    <w:spacing w:val="2"/>
                    <w:sz w:val="21"/>
                  </w:rPr>
                  <w:t xml:space="preserve"> </w:t>
                </w:r>
                <w:r>
                  <w:rPr>
                    <w:i/>
                    <w:sz w:val="21"/>
                  </w:rPr>
                  <w:t>(</w:t>
                </w:r>
                <w:r>
                  <w:rPr>
                    <w:i/>
                    <w:sz w:val="20"/>
                  </w:rPr>
                  <w:t>source :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circonscription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Charolles</w:t>
                </w:r>
                <w:r>
                  <w:rPr>
                    <w:i/>
                    <w:sz w:val="2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4712"/>
    <w:rsid w:val="001C0452"/>
    <w:rsid w:val="008C7FF3"/>
    <w:rsid w:val="00E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7CF9F1"/>
  <w15:docId w15:val="{8C0A1FEA-775D-4997-9D92-06A63C3F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01"/>
      <w:ind w:left="641"/>
      <w:outlineLvl w:val="0"/>
    </w:pPr>
    <w:rPr>
      <w:rFonts w:ascii="Verdana" w:eastAsia="Verdana" w:hAnsi="Verdana" w:cs="Verdana"/>
      <w:b/>
      <w:bCs/>
      <w:sz w:val="16"/>
      <w:szCs w:val="1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C0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45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C0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45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884</Characters>
  <Application>Microsoft Office Word</Application>
  <DocSecurity>0</DocSecurity>
  <Lines>7</Lines>
  <Paragraphs>2</Paragraphs>
  <ScaleCrop>false</ScaleCrop>
  <Company>HP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ERUN-Montceau</cp:lastModifiedBy>
  <cp:revision>2</cp:revision>
  <dcterms:created xsi:type="dcterms:W3CDTF">2023-09-15T08:32:00Z</dcterms:created>
  <dcterms:modified xsi:type="dcterms:W3CDTF">2023-09-15T08:33:00Z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