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3C" w:rsidRDefault="00934B60" w:rsidP="00FD58AB">
      <w:pPr>
        <w:pStyle w:val="Titre"/>
        <w:tabs>
          <w:tab w:val="left" w:pos="2539"/>
          <w:tab w:val="left" w:pos="9327"/>
        </w:tabs>
        <w:jc w:val="center"/>
      </w:pPr>
      <w:r>
        <w:rPr>
          <w:shd w:val="clear" w:color="auto" w:fill="C6D9F1"/>
        </w:rPr>
        <w:t>Saisine</w:t>
      </w:r>
      <w:r>
        <w:rPr>
          <w:spacing w:val="17"/>
          <w:shd w:val="clear" w:color="auto" w:fill="C6D9F1"/>
        </w:rPr>
        <w:t xml:space="preserve"> </w:t>
      </w:r>
      <w:r>
        <w:rPr>
          <w:shd w:val="clear" w:color="auto" w:fill="C6D9F1"/>
        </w:rPr>
        <w:t>du</w:t>
      </w:r>
      <w:r>
        <w:rPr>
          <w:spacing w:val="17"/>
          <w:shd w:val="clear" w:color="auto" w:fill="C6D9F1"/>
        </w:rPr>
        <w:t xml:space="preserve"> </w:t>
      </w:r>
      <w:r>
        <w:rPr>
          <w:shd w:val="clear" w:color="auto" w:fill="C6D9F1"/>
        </w:rPr>
        <w:t>Pôle</w:t>
      </w:r>
      <w:r>
        <w:rPr>
          <w:spacing w:val="17"/>
          <w:shd w:val="clear" w:color="auto" w:fill="C6D9F1"/>
        </w:rPr>
        <w:t xml:space="preserve"> </w:t>
      </w:r>
      <w:r w:rsidR="00C841E3">
        <w:rPr>
          <w:shd w:val="clear" w:color="auto" w:fill="C6D9F1"/>
        </w:rPr>
        <w:t>Ressources</w:t>
      </w:r>
    </w:p>
    <w:p w:rsidR="00BC203C" w:rsidRDefault="007C0308">
      <w:pPr>
        <w:pStyle w:val="Corpsdetexte"/>
        <w:spacing w:before="9"/>
        <w:rPr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170180</wp:posOffset>
                </wp:positionV>
                <wp:extent cx="5907405" cy="1316990"/>
                <wp:effectExtent l="0" t="0" r="0" b="0"/>
                <wp:wrapTopAndBottom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1316990"/>
                          <a:chOff x="1311" y="268"/>
                          <a:chExt cx="9303" cy="2074"/>
                        </a:xfrm>
                      </wpg:grpSpPr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273"/>
                            <a:ext cx="4215" cy="20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203C" w:rsidRDefault="00BC203C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:rsidR="00D47581" w:rsidRDefault="00934B60">
                              <w:pPr>
                                <w:ind w:left="585" w:right="583"/>
                                <w:jc w:val="center"/>
                                <w:rPr>
                                  <w:color w:val="0000FF"/>
                                  <w:spacing w:val="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Avec obligatoirement copie à :</w:t>
                              </w:r>
                              <w:r>
                                <w:rPr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hyperlink r:id="rId7" w:history="1">
                                <w:r w:rsidR="00D47581" w:rsidRPr="00D973FE">
                                  <w:rPr>
                                    <w:rStyle w:val="Lienhypertexte"/>
                                    <w:sz w:val="24"/>
                                    <w:u w:color="0000FF"/>
                                  </w:rPr>
                                  <w:t>ien.montceau@ac-dijon.fr</w:t>
                                </w:r>
                              </w:hyperlink>
                              <w:r>
                                <w:rPr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D47581" w:rsidRDefault="001B17D0">
                              <w:pPr>
                                <w:ind w:left="585" w:right="583"/>
                                <w:jc w:val="center"/>
                                <w:rPr>
                                  <w:color w:val="0000FF"/>
                                  <w:spacing w:val="1"/>
                                  <w:sz w:val="24"/>
                                </w:rPr>
                              </w:pPr>
                              <w:hyperlink r:id="rId8" w:history="1">
                                <w:r w:rsidR="007E71D7" w:rsidRPr="00014FE4">
                                  <w:rPr>
                                    <w:rStyle w:val="Lienhypertexte"/>
                                    <w:sz w:val="24"/>
                                    <w:u w:color="0000FF"/>
                                  </w:rPr>
                                  <w:t>ce.cp-montceau@ac-dijon.fr</w:t>
                                </w:r>
                              </w:hyperlink>
                              <w:r w:rsidR="00934B60">
                                <w:rPr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BC203C" w:rsidRDefault="001B17D0">
                              <w:pPr>
                                <w:ind w:left="585" w:right="583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9" w:history="1">
                                <w:r w:rsidR="00D47581" w:rsidRPr="00D973FE">
                                  <w:rPr>
                                    <w:rStyle w:val="Lienhypertexte"/>
                                    <w:sz w:val="24"/>
                                    <w:u w:color="0000FF"/>
                                  </w:rPr>
                                  <w:t>cp-eps.montceau@ac-dijon.fr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73"/>
                            <a:ext cx="5079" cy="20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203C" w:rsidRDefault="00BC203C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:rsidR="00BC203C" w:rsidRDefault="00934B60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TRANSMETTRE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BC203C" w:rsidRDefault="00934B60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D47581">
                                <w:rPr>
                                  <w:sz w:val="24"/>
                                </w:rPr>
                                <w:t>Montceau-les-mines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10" w:history="1">
                                <w:r w:rsidR="00D47581" w:rsidRPr="00D973FE">
                                  <w:rPr>
                                    <w:rStyle w:val="Lienhypertexte"/>
                                    <w:sz w:val="24"/>
                                    <w:u w:color="0000FF"/>
                                  </w:rPr>
                                  <w:t>0710099x@ac-dijon.fr</w:t>
                                </w:r>
                              </w:hyperlink>
                            </w:p>
                            <w:p w:rsidR="00BC203C" w:rsidRDefault="00BC203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BC203C" w:rsidRDefault="00934B60">
                              <w:pPr>
                                <w:ind w:left="105" w:right="2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Indispensable de renseigner l’objet du mail :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Urgent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sollicitation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Pôle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C841E3">
                                <w:rPr>
                                  <w:b/>
                                  <w:sz w:val="24"/>
                                  <w:u w:val="single"/>
                                </w:rPr>
                                <w:t>Ressources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confidentiel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65.55pt;margin-top:13.4pt;width:465.15pt;height:103.7pt;z-index:-15728640;mso-wrap-distance-left:0;mso-wrap-distance-right:0;mso-position-horizontal-relative:page" coordorigin="1311,268" coordsize="9303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6394;top:273;width:42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BC203C" w:rsidRDefault="00BC203C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:rsidR="00D47581" w:rsidRDefault="00934B60">
                        <w:pPr>
                          <w:ind w:left="585" w:right="583"/>
                          <w:jc w:val="center"/>
                          <w:rPr>
                            <w:color w:val="0000FF"/>
                            <w:spacing w:val="1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Avec obligatoirement copie à :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hyperlink r:id="rId11" w:history="1">
                          <w:r w:rsidR="00D47581" w:rsidRPr="00D973FE">
                            <w:rPr>
                              <w:rStyle w:val="Lienhypertexte"/>
                              <w:sz w:val="24"/>
                              <w:u w:color="0000FF"/>
                            </w:rPr>
                            <w:t>ien.montceau@ac-dijon.fr</w:t>
                          </w:r>
                        </w:hyperlink>
                        <w:r>
                          <w:rPr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D47581" w:rsidRDefault="001B17D0">
                        <w:pPr>
                          <w:ind w:left="585" w:right="583"/>
                          <w:jc w:val="center"/>
                          <w:rPr>
                            <w:color w:val="0000FF"/>
                            <w:spacing w:val="1"/>
                            <w:sz w:val="24"/>
                          </w:rPr>
                        </w:pPr>
                        <w:hyperlink r:id="rId12" w:history="1">
                          <w:r w:rsidR="007E71D7" w:rsidRPr="00014FE4">
                            <w:rPr>
                              <w:rStyle w:val="Lienhypertexte"/>
                              <w:sz w:val="24"/>
                              <w:u w:color="0000FF"/>
                            </w:rPr>
                            <w:t>ce.cp-montceau@ac-dijon.fr</w:t>
                          </w:r>
                        </w:hyperlink>
                        <w:r w:rsidR="00934B60">
                          <w:rPr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BC203C" w:rsidRDefault="001B17D0">
                        <w:pPr>
                          <w:ind w:left="585" w:right="583"/>
                          <w:jc w:val="center"/>
                          <w:rPr>
                            <w:sz w:val="24"/>
                          </w:rPr>
                        </w:pPr>
                        <w:hyperlink r:id="rId13" w:history="1">
                          <w:r w:rsidR="00D47581" w:rsidRPr="00D973FE">
                            <w:rPr>
                              <w:rStyle w:val="Lienhypertexte"/>
                              <w:sz w:val="24"/>
                              <w:u w:color="0000FF"/>
                            </w:rPr>
                            <w:t>cp-eps.montceau@ac-dijon.fr</w:t>
                          </w:r>
                        </w:hyperlink>
                      </w:p>
                    </w:txbxContent>
                  </v:textbox>
                </v:shape>
                <v:shape id="Text Box 38" o:spid="_x0000_s1028" type="#_x0000_t202" style="position:absolute;left:1315;top:273;width:507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:rsidR="00BC203C" w:rsidRDefault="00BC203C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:rsidR="00BC203C" w:rsidRDefault="00934B60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FICHE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TRANSMETTRE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BC203C" w:rsidRDefault="00934B60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D47581">
                          <w:rPr>
                            <w:sz w:val="24"/>
                          </w:rPr>
                          <w:t>Montceau-les-mines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hyperlink r:id="rId14" w:history="1">
                          <w:r w:rsidR="00D47581" w:rsidRPr="00D973FE">
                            <w:rPr>
                              <w:rStyle w:val="Lienhypertexte"/>
                              <w:sz w:val="24"/>
                              <w:u w:color="0000FF"/>
                            </w:rPr>
                            <w:t>0710099x@ac-dijon.fr</w:t>
                          </w:r>
                        </w:hyperlink>
                      </w:p>
                      <w:p w:rsidR="00BC203C" w:rsidRDefault="00BC203C">
                        <w:pPr>
                          <w:rPr>
                            <w:sz w:val="24"/>
                          </w:rPr>
                        </w:pPr>
                      </w:p>
                      <w:p w:rsidR="00BC203C" w:rsidRDefault="00934B60">
                        <w:pPr>
                          <w:ind w:left="105" w:right="2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Indispensable de renseigner l’objet du mail 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Urgent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sollicitation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Pôle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 w:rsidR="00C841E3">
                          <w:rPr>
                            <w:b/>
                            <w:sz w:val="24"/>
                            <w:u w:val="single"/>
                          </w:rPr>
                          <w:t>Ressources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confidentiel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203C" w:rsidRDefault="00BC203C">
      <w:pPr>
        <w:pStyle w:val="Corpsdetexte"/>
        <w:spacing w:before="9"/>
        <w:rPr>
          <w:sz w:val="21"/>
        </w:rPr>
      </w:pPr>
    </w:p>
    <w:p w:rsidR="00BC203C" w:rsidRDefault="00934B60">
      <w:pPr>
        <w:pStyle w:val="Titre1"/>
        <w:spacing w:line="271" w:lineRule="auto"/>
      </w:pPr>
      <w:r>
        <w:t>Selon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protocole,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nécessaire</w:t>
      </w:r>
      <w:r>
        <w:rPr>
          <w:spacing w:val="16"/>
        </w:rPr>
        <w:t xml:space="preserve"> </w:t>
      </w:r>
      <w:r>
        <w:t>d’avoir</w:t>
      </w:r>
      <w:r>
        <w:rPr>
          <w:spacing w:val="17"/>
        </w:rPr>
        <w:t xml:space="preserve"> </w:t>
      </w:r>
      <w:r>
        <w:t>essayé</w:t>
      </w:r>
      <w:r>
        <w:rPr>
          <w:spacing w:val="16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pistes,</w:t>
      </w:r>
      <w:r>
        <w:rPr>
          <w:spacing w:val="17"/>
        </w:rPr>
        <w:t xml:space="preserve"> </w:t>
      </w:r>
      <w:r>
        <w:t>sollicité</w:t>
      </w:r>
      <w:r>
        <w:rPr>
          <w:spacing w:val="16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professionnels,</w:t>
      </w:r>
      <w:r>
        <w:rPr>
          <w:spacing w:val="-51"/>
        </w:rPr>
        <w:t xml:space="preserve"> </w:t>
      </w:r>
      <w:r>
        <w:t>échangé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avant de</w:t>
      </w:r>
      <w:r>
        <w:rPr>
          <w:spacing w:val="-2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appel</w:t>
      </w:r>
      <w:r>
        <w:rPr>
          <w:spacing w:val="-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Pôle</w:t>
      </w:r>
      <w:r>
        <w:rPr>
          <w:spacing w:val="-1"/>
        </w:rPr>
        <w:t xml:space="preserve"> </w:t>
      </w:r>
      <w:r w:rsidR="00C841E3">
        <w:t>Ressources</w:t>
      </w:r>
      <w:r>
        <w:t>.</w:t>
      </w:r>
    </w:p>
    <w:p w:rsidR="00BC203C" w:rsidRDefault="007C0308">
      <w:pPr>
        <w:pStyle w:val="Corpsdetexte"/>
        <w:spacing w:before="207"/>
        <w:ind w:left="2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3699510</wp:posOffset>
                </wp:positionH>
                <wp:positionV relativeFrom="paragraph">
                  <wp:posOffset>145415</wp:posOffset>
                </wp:positionV>
                <wp:extent cx="2950210" cy="1486535"/>
                <wp:effectExtent l="0" t="0" r="0" b="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48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203C" w:rsidRDefault="00934B60">
                            <w:pPr>
                              <w:spacing w:before="75"/>
                              <w:ind w:left="13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Origine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la demande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:</w:t>
                            </w:r>
                          </w:p>
                          <w:p w:rsidR="00BC203C" w:rsidRDefault="00BC203C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C203C" w:rsidRDefault="00934B60">
                            <w:pPr>
                              <w:ind w:left="14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Ecole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  <w:r w:rsidR="009816F6">
                              <w:rPr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______________________________</w:t>
                            </w:r>
                          </w:p>
                          <w:p w:rsidR="00BC203C" w:rsidRDefault="00BC203C">
                            <w:pPr>
                              <w:pStyle w:val="Corpsdetexte"/>
                            </w:pPr>
                          </w:p>
                          <w:p w:rsidR="00BC203C" w:rsidRDefault="00BC203C">
                            <w:pPr>
                              <w:pStyle w:val="Corpsdetexte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BC203C" w:rsidRDefault="009816F6">
                            <w:pPr>
                              <w:spacing w:before="1"/>
                              <w:ind w:left="1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Coordonnées</w:t>
                            </w:r>
                            <w:r w:rsidR="00934B60">
                              <w:rPr>
                                <w:sz w:val="19"/>
                              </w:rPr>
                              <w:t xml:space="preserve"> :  </w:t>
                            </w:r>
                            <w:r w:rsidR="00934B60"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 w:rsidR="00934B60">
                              <w:rPr>
                                <w:sz w:val="19"/>
                              </w:rPr>
                              <w:t>______________________________</w:t>
                            </w:r>
                          </w:p>
                          <w:p w:rsidR="00BC203C" w:rsidRDefault="00934B60">
                            <w:pPr>
                              <w:spacing w:before="51"/>
                              <w:ind w:left="14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291.3pt;margin-top:11.45pt;width:232.3pt;height:117.0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" filled="f">
                <v:textbox inset="0,0,0,0">
                  <w:txbxContent>
                    <w:p w:rsidR="00BC203C" w:rsidRDefault="00934B60">
                      <w:pPr>
                        <w:spacing w:before="75"/>
                        <w:ind w:left="1326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  <w:u w:val="single"/>
                        </w:rPr>
                        <w:t>Origine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2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  <w:u w:val="single"/>
                        </w:rPr>
                        <w:t>la demande</w:t>
                      </w:r>
                      <w:r>
                        <w:rPr>
                          <w:b/>
                          <w:spacing w:val="-3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  <w:u w:val="single"/>
                        </w:rPr>
                        <w:t>:</w:t>
                      </w:r>
                    </w:p>
                    <w:p w:rsidR="00BC203C" w:rsidRDefault="00BC203C">
                      <w:pPr>
                        <w:pStyle w:val="Corpsdetexte"/>
                        <w:spacing w:before="9"/>
                        <w:rPr>
                          <w:b/>
                          <w:sz w:val="20"/>
                        </w:rPr>
                      </w:pPr>
                    </w:p>
                    <w:p w:rsidR="00BC203C" w:rsidRDefault="00934B60">
                      <w:pPr>
                        <w:ind w:left="146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Ecole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de</w:t>
                      </w:r>
                      <w:r w:rsidR="009816F6">
                        <w:rPr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: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______________________________</w:t>
                      </w:r>
                    </w:p>
                    <w:p w:rsidR="00BC203C" w:rsidRDefault="00BC203C">
                      <w:pPr>
                        <w:pStyle w:val="Corpsdetexte"/>
                      </w:pPr>
                    </w:p>
                    <w:p w:rsidR="00BC203C" w:rsidRDefault="00BC203C">
                      <w:pPr>
                        <w:pStyle w:val="Corpsdetexte"/>
                        <w:spacing w:before="1"/>
                        <w:rPr>
                          <w:sz w:val="19"/>
                        </w:rPr>
                      </w:pPr>
                    </w:p>
                    <w:p w:rsidR="00BC203C" w:rsidRDefault="009816F6">
                      <w:pPr>
                        <w:spacing w:before="1"/>
                        <w:ind w:left="14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Coordonnées</w:t>
                      </w:r>
                      <w:r w:rsidR="00934B60">
                        <w:rPr>
                          <w:sz w:val="19"/>
                        </w:rPr>
                        <w:t xml:space="preserve"> :  </w:t>
                      </w:r>
                      <w:r w:rsidR="00934B60">
                        <w:rPr>
                          <w:spacing w:val="2"/>
                          <w:sz w:val="19"/>
                        </w:rPr>
                        <w:t xml:space="preserve"> </w:t>
                      </w:r>
                      <w:r w:rsidR="00934B60">
                        <w:rPr>
                          <w:sz w:val="19"/>
                        </w:rPr>
                        <w:t>______________________________</w:t>
                      </w:r>
                    </w:p>
                    <w:p w:rsidR="00BC203C" w:rsidRDefault="00934B60">
                      <w:pPr>
                        <w:spacing w:before="51"/>
                        <w:ind w:left="146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4B60">
        <w:t>Date</w:t>
      </w:r>
      <w:r w:rsidR="00934B60">
        <w:rPr>
          <w:spacing w:val="-1"/>
        </w:rPr>
        <w:t xml:space="preserve"> </w:t>
      </w:r>
      <w:r w:rsidR="00934B60">
        <w:t>de la demande</w:t>
      </w:r>
      <w:r w:rsidR="00934B60">
        <w:rPr>
          <w:spacing w:val="-1"/>
        </w:rPr>
        <w:t xml:space="preserve"> </w:t>
      </w:r>
      <w:r w:rsidR="00934B60">
        <w:t>:</w:t>
      </w:r>
    </w:p>
    <w:p w:rsidR="00BC203C" w:rsidRDefault="007C0308">
      <w:pPr>
        <w:pStyle w:val="Corpsdetexte"/>
        <w:spacing w:before="245"/>
        <w:ind w:left="226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4263390</wp:posOffset>
                </wp:positionH>
                <wp:positionV relativeFrom="paragraph">
                  <wp:posOffset>407670</wp:posOffset>
                </wp:positionV>
                <wp:extent cx="27305" cy="3175"/>
                <wp:effectExtent l="0" t="0" r="0" b="0"/>
                <wp:wrapTopAndBottom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56C7D08" id="Rectangle 35" o:spid="_x0000_s1026" style="position:absolute;margin-left:335.7pt;margin-top:32.1pt;width:2.15pt;height: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34B60">
        <w:t>Prénom</w:t>
      </w:r>
      <w:r w:rsidR="00934B60">
        <w:rPr>
          <w:spacing w:val="-1"/>
        </w:rPr>
        <w:t xml:space="preserve"> </w:t>
      </w:r>
      <w:r w:rsidR="00934B60">
        <w:t>et Nom de</w:t>
      </w:r>
      <w:r w:rsidR="00934B60">
        <w:rPr>
          <w:spacing w:val="-1"/>
        </w:rPr>
        <w:t xml:space="preserve"> </w:t>
      </w:r>
      <w:r w:rsidR="00934B60">
        <w:t>l’élève</w:t>
      </w:r>
      <w:r w:rsidR="00934B60">
        <w:rPr>
          <w:spacing w:val="-1"/>
        </w:rPr>
        <w:t xml:space="preserve"> </w:t>
      </w:r>
      <w:r w:rsidR="00934B60">
        <w:t>:</w:t>
      </w:r>
    </w:p>
    <w:p w:rsidR="00BC203C" w:rsidRDefault="00934B60">
      <w:pPr>
        <w:pStyle w:val="Corpsdetexte"/>
        <w:spacing w:before="102"/>
        <w:ind w:left="226"/>
      </w:pPr>
      <w:r>
        <w:t>Date</w:t>
      </w:r>
      <w:r>
        <w:rPr>
          <w:spacing w:val="-1"/>
        </w:rPr>
        <w:t xml:space="preserve"> </w:t>
      </w:r>
      <w:r>
        <w:t>de naissance</w:t>
      </w:r>
      <w:r>
        <w:rPr>
          <w:spacing w:val="-1"/>
        </w:rPr>
        <w:t xml:space="preserve"> </w:t>
      </w:r>
      <w:r>
        <w:t>:</w:t>
      </w:r>
    </w:p>
    <w:p w:rsidR="00BC203C" w:rsidRDefault="00934B60">
      <w:pPr>
        <w:pStyle w:val="Corpsdetexte"/>
        <w:tabs>
          <w:tab w:val="left" w:pos="1620"/>
        </w:tabs>
        <w:spacing w:before="245"/>
        <w:ind w:left="226"/>
      </w:pPr>
      <w:r>
        <w:t>Cycle</w:t>
      </w:r>
      <w:r>
        <w:rPr>
          <w:spacing w:val="-1"/>
        </w:rPr>
        <w:t xml:space="preserve"> </w:t>
      </w:r>
      <w:r>
        <w:t>:</w:t>
      </w:r>
      <w:r>
        <w:tab/>
        <w:t>/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:</w:t>
      </w:r>
    </w:p>
    <w:p w:rsidR="00BC203C" w:rsidRDefault="00BC203C">
      <w:pPr>
        <w:pStyle w:val="Corpsdetexte"/>
        <w:rPr>
          <w:sz w:val="28"/>
        </w:rPr>
      </w:pPr>
    </w:p>
    <w:p w:rsidR="0034309C" w:rsidRDefault="0034309C">
      <w:pPr>
        <w:pStyle w:val="Corpsdetexte"/>
        <w:rPr>
          <w:sz w:val="28"/>
        </w:rPr>
      </w:pPr>
    </w:p>
    <w:p w:rsidR="0034309C" w:rsidRDefault="0034309C" w:rsidP="0034309C">
      <w:pPr>
        <w:pStyle w:val="Corpsdetexte"/>
        <w:rPr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4E9CCFB5" wp14:editId="70D92F5D">
                <wp:simplePos x="0" y="0"/>
                <wp:positionH relativeFrom="page">
                  <wp:posOffset>762000</wp:posOffset>
                </wp:positionH>
                <wp:positionV relativeFrom="paragraph">
                  <wp:posOffset>-635</wp:posOffset>
                </wp:positionV>
                <wp:extent cx="155575" cy="155575"/>
                <wp:effectExtent l="0" t="0" r="15875" b="15875"/>
                <wp:wrapThrough wrapText="bothSides">
                  <wp:wrapPolygon edited="0">
                    <wp:start x="0" y="0"/>
                    <wp:lineTo x="0" y="21159"/>
                    <wp:lineTo x="21159" y="21159"/>
                    <wp:lineTo x="21159" y="0"/>
                    <wp:lineTo x="0" y="0"/>
                  </wp:wrapPolygon>
                </wp:wrapThrough>
                <wp:docPr id="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2B2B34" id="Rectangle 9" o:spid="_x0000_s1026" style="position:absolute;margin-left:60pt;margin-top:-.05pt;width:12.25pt;height:12.25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oSfA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" filled="f" strokeweight=".72pt">
                <w10:wrap type="through" anchorx="page"/>
              </v:rect>
            </w:pict>
          </mc:Fallback>
        </mc:AlternateContent>
      </w:r>
      <w:r>
        <w:t xml:space="preserve"> Les</w:t>
      </w:r>
      <w:r>
        <w:rPr>
          <w:spacing w:val="-1"/>
        </w:rPr>
        <w:t xml:space="preserve"> </w:t>
      </w:r>
      <w:r>
        <w:t>parents sont</w:t>
      </w:r>
      <w:r>
        <w:rPr>
          <w:spacing w:val="-1"/>
        </w:rPr>
        <w:t xml:space="preserve"> </w:t>
      </w:r>
      <w:r>
        <w:t>informés de</w:t>
      </w:r>
      <w:r>
        <w:rPr>
          <w:spacing w:val="-1"/>
        </w:rPr>
        <w:t xml:space="preserve"> </w:t>
      </w:r>
      <w:r>
        <w:t>la sollicitation</w:t>
      </w:r>
      <w:r>
        <w:rPr>
          <w:spacing w:val="-1"/>
        </w:rPr>
        <w:t xml:space="preserve"> </w:t>
      </w:r>
      <w:r>
        <w:t xml:space="preserve">du pôle </w:t>
      </w:r>
      <w:r w:rsidR="00C841E3">
        <w:t>ressourcess</w:t>
      </w:r>
      <w:r>
        <w:t>.</w:t>
      </w:r>
    </w:p>
    <w:p w:rsidR="00BC203C" w:rsidRDefault="007C0308">
      <w:pPr>
        <w:pStyle w:val="Titre1"/>
        <w:spacing w:before="243" w:after="47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576580</wp:posOffset>
                </wp:positionV>
                <wp:extent cx="165100" cy="741045"/>
                <wp:effectExtent l="0" t="0" r="0" b="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741045"/>
                          <a:chOff x="1494" y="908"/>
                          <a:chExt cx="260" cy="1167"/>
                        </a:xfrm>
                      </wpg:grpSpPr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0" y="915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00" y="121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00" y="1520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00" y="1822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98FF45B" id="Group 30" o:spid="_x0000_s1026" style="position:absolute;margin-left:74.7pt;margin-top:45.4pt;width:13pt;height:58.35pt;z-index:-15838208;mso-position-horizontal-relative:page" coordorigin="1494,908" coordsize="260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">
                <v:rect id="Rectangle 34" o:spid="_x0000_s1027" style="position:absolute;left:1500;top:915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rect id="Rectangle 33" o:spid="_x0000_s1028" style="position:absolute;left:1500;top:1217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32" o:spid="_x0000_s1029" style="position:absolute;left:1500;top:1520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31" o:spid="_x0000_s1030" style="position:absolute;left:1500;top:1822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1530985</wp:posOffset>
                </wp:positionV>
                <wp:extent cx="165100" cy="935990"/>
                <wp:effectExtent l="0" t="0" r="0" b="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935990"/>
                          <a:chOff x="1494" y="2411"/>
                          <a:chExt cx="260" cy="1474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0" y="241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00" y="2720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00" y="3022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00" y="332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00" y="3632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2028314" id="Group 24" o:spid="_x0000_s1026" style="position:absolute;margin-left:74.7pt;margin-top:120.55pt;width:13pt;height:73.7pt;z-index:-15837696;mso-position-horizontal-relative:page" coordorigin="1494,2411" coordsize="260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">
                <v:rect id="Rectangle 29" o:spid="_x0000_s1027" style="position:absolute;left:1500;top:2417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rect id="Rectangle 28" o:spid="_x0000_s1028" style="position:absolute;left:1500;top:2720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Rectangle 27" o:spid="_x0000_s1029" style="position:absolute;left:1500;top:3022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v:rect id="Rectangle 26" o:spid="_x0000_s1030" style="position:absolute;left:1500;top:332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Rectangle 25" o:spid="_x0000_s1031" style="position:absolute;left:1500;top:3632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934B60">
        <w:rPr>
          <w:u w:val="single"/>
        </w:rPr>
        <w:t>Conditions</w:t>
      </w:r>
      <w:r w:rsidR="00934B60">
        <w:rPr>
          <w:spacing w:val="-7"/>
          <w:u w:val="single"/>
        </w:rPr>
        <w:t xml:space="preserve"> </w:t>
      </w:r>
      <w:r w:rsidR="00934B60">
        <w:rPr>
          <w:u w:val="single"/>
        </w:rPr>
        <w:t>actuelles</w:t>
      </w:r>
      <w:r w:rsidR="00934B60">
        <w:rPr>
          <w:spacing w:val="-8"/>
          <w:u w:val="single"/>
        </w:rPr>
        <w:t xml:space="preserve"> </w:t>
      </w:r>
      <w:r w:rsidR="00934B60">
        <w:rPr>
          <w:u w:val="single"/>
        </w:rPr>
        <w:t>de</w:t>
      </w:r>
      <w:r w:rsidR="00934B60">
        <w:rPr>
          <w:spacing w:val="-8"/>
          <w:u w:val="single"/>
        </w:rPr>
        <w:t xml:space="preserve"> </w:t>
      </w:r>
      <w:r w:rsidR="00934B60">
        <w:rPr>
          <w:u w:val="single"/>
        </w:rPr>
        <w:t>la</w:t>
      </w:r>
      <w:r w:rsidR="00934B60">
        <w:rPr>
          <w:spacing w:val="-7"/>
          <w:u w:val="single"/>
        </w:rPr>
        <w:t xml:space="preserve"> </w:t>
      </w:r>
      <w:r w:rsidR="00934B60">
        <w:rPr>
          <w:u w:val="single"/>
        </w:rPr>
        <w:t>scolarisation</w:t>
      </w:r>
    </w:p>
    <w:tbl>
      <w:tblPr>
        <w:tblStyle w:val="TableNormal"/>
        <w:tblW w:w="96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6105"/>
        <w:gridCol w:w="3260"/>
      </w:tblGrid>
      <w:tr w:rsidR="00BC203C" w:rsidTr="00026A8F">
        <w:trPr>
          <w:trHeight w:val="292"/>
        </w:trPr>
        <w:tc>
          <w:tcPr>
            <w:tcW w:w="6405" w:type="dxa"/>
            <w:gridSpan w:val="2"/>
            <w:shd w:val="clear" w:color="auto" w:fill="DBE5F1"/>
          </w:tcPr>
          <w:p w:rsidR="00BC203C" w:rsidRDefault="00934B60" w:rsidP="007173AB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Dispositif(s)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existant(s)</w:t>
            </w:r>
          </w:p>
        </w:tc>
        <w:tc>
          <w:tcPr>
            <w:tcW w:w="3260" w:type="dxa"/>
            <w:shd w:val="clear" w:color="auto" w:fill="DBE5F1"/>
          </w:tcPr>
          <w:p w:rsidR="00BC203C" w:rsidRDefault="00026A8F" w:rsidP="00026A8F">
            <w:pPr>
              <w:pStyle w:val="TableParagraph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Dates/</w:t>
            </w:r>
            <w:r w:rsidR="00934B60">
              <w:rPr>
                <w:b/>
                <w:sz w:val="24"/>
              </w:rPr>
              <w:t>Commentaires</w:t>
            </w: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P.A.I. (Projet d’Accueil Individualisé)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C53AA8" w:rsidRPr="00C53AA8" w:rsidRDefault="00C53AA8" w:rsidP="007173AB">
            <w:pPr>
              <w:pStyle w:val="TableParagraph"/>
              <w:ind w:left="64"/>
              <w:rPr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P.P.R.E. (Programme Personnalisé de Réussite Educative)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P.A.P. (Plan d’Accompagnement Personnalisé)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C53AA8" w:rsidP="00C53AA8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Mise en œuvre du P.P.S. (Projet Personnalisé de Scolarisation) Document de mise en oeuvre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255608" w:rsidP="00255608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Demande MDPH en cours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Mesure éducative (AED – AEMO…)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Information Préoccupante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Suivi médical ou paramédical externe à l’école (Suivi psychologique / Psychomotricité / Orthophonie / …)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Temps périscolaire (APC, Stage de réussite, aide aux devoirs ou autre…)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1A000B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Suivi</w:t>
            </w:r>
            <w:r w:rsidR="00C53AA8">
              <w:rPr>
                <w:sz w:val="24"/>
              </w:rPr>
              <w:t xml:space="preserve"> RASED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Suivi UPE2A, élève Non scolarisé antérieurement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Suivi EMAS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</w:tbl>
    <w:p w:rsidR="00C53AA8" w:rsidRDefault="00C53AA8">
      <w:pPr>
        <w:ind w:left="226"/>
        <w:rPr>
          <w:b/>
          <w:sz w:val="24"/>
          <w:u w:val="single"/>
        </w:rPr>
      </w:pPr>
    </w:p>
    <w:p w:rsidR="00BC203C" w:rsidRDefault="007C0308">
      <w:pPr>
        <w:ind w:left="226"/>
        <w:rPr>
          <w:b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-781685</wp:posOffset>
                </wp:positionV>
                <wp:extent cx="165100" cy="548640"/>
                <wp:effectExtent l="0" t="0" r="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548640"/>
                          <a:chOff x="1494" y="-1231"/>
                          <a:chExt cx="260" cy="864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00" y="-1224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00" y="-922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00" y="-61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F2E4612" id="Group 20" o:spid="_x0000_s1026" style="position:absolute;margin-left:74.7pt;margin-top:-61.55pt;width:13pt;height:43.2pt;z-index:-15837184;mso-position-horizontal-relative:page" coordorigin="1494,-1231" coordsize="26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">
                <v:rect id="Rectangle 23" o:spid="_x0000_s1027" style="position:absolute;left:1500;top:-1224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rect id="Rectangle 22" o:spid="_x0000_s1028" style="position:absolute;left:1500;top:-922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rect id="Rectangle 21" o:spid="_x0000_s1029" style="position:absolute;left:1500;top:-61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934B60">
        <w:rPr>
          <w:b/>
          <w:sz w:val="24"/>
          <w:u w:val="single"/>
        </w:rPr>
        <w:t>Description</w:t>
      </w:r>
      <w:r w:rsidR="00934B60">
        <w:rPr>
          <w:b/>
          <w:spacing w:val="-8"/>
          <w:sz w:val="24"/>
          <w:u w:val="single"/>
        </w:rPr>
        <w:t xml:space="preserve"> </w:t>
      </w:r>
      <w:r w:rsidR="00934B60">
        <w:rPr>
          <w:b/>
          <w:sz w:val="24"/>
          <w:u w:val="single"/>
        </w:rPr>
        <w:t>des</w:t>
      </w:r>
      <w:r w:rsidR="00934B60">
        <w:rPr>
          <w:b/>
          <w:spacing w:val="-8"/>
          <w:sz w:val="24"/>
          <w:u w:val="single"/>
        </w:rPr>
        <w:t xml:space="preserve"> </w:t>
      </w:r>
      <w:r w:rsidR="00934B60">
        <w:rPr>
          <w:b/>
          <w:sz w:val="24"/>
          <w:u w:val="single"/>
        </w:rPr>
        <w:t>difficultés</w:t>
      </w:r>
      <w:r w:rsidR="00934B60">
        <w:rPr>
          <w:b/>
          <w:spacing w:val="-7"/>
          <w:sz w:val="24"/>
          <w:u w:val="single"/>
        </w:rPr>
        <w:t xml:space="preserve"> </w:t>
      </w:r>
      <w:r w:rsidR="00934B60">
        <w:rPr>
          <w:b/>
          <w:sz w:val="24"/>
          <w:u w:val="single"/>
        </w:rPr>
        <w:t>rencontrées</w:t>
      </w:r>
    </w:p>
    <w:p w:rsidR="00BC203C" w:rsidRDefault="007C0308">
      <w:pPr>
        <w:pStyle w:val="Corpsdetexte"/>
        <w:tabs>
          <w:tab w:val="left" w:pos="4434"/>
        </w:tabs>
        <w:spacing w:before="43" w:line="436" w:lineRule="auto"/>
        <w:ind w:left="226" w:right="167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40005</wp:posOffset>
                </wp:positionV>
                <wp:extent cx="155575" cy="155575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8166D0" id="Rectangle 19" o:spid="_x0000_s1026" style="position:absolute;margin-left:208.5pt;margin-top:3.15pt;width:12.25pt;height:12.2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/amfg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5793105</wp:posOffset>
                </wp:positionH>
                <wp:positionV relativeFrom="paragraph">
                  <wp:posOffset>40005</wp:posOffset>
                </wp:positionV>
                <wp:extent cx="155575" cy="155575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56B4D1" id="Rectangle 18" o:spid="_x0000_s1026" style="position:absolute;margin-left:456.15pt;margin-top:3.15pt;width:12.25pt;height:12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3476625</wp:posOffset>
                </wp:positionH>
                <wp:positionV relativeFrom="paragraph">
                  <wp:posOffset>378460</wp:posOffset>
                </wp:positionV>
                <wp:extent cx="155575" cy="155575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DD2DBBF" id="Rectangle 17" o:spid="_x0000_s1026" style="position:absolute;margin-left:273.75pt;margin-top:29.8pt;width:12.25pt;height:12.2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0Pfg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934B60">
        <w:t>Mise en danger de l’élève</w:t>
      </w:r>
      <w:r w:rsidR="00934B60">
        <w:rPr>
          <w:spacing w:val="-1"/>
        </w:rPr>
        <w:t xml:space="preserve"> </w:t>
      </w:r>
      <w:r w:rsidR="00934B60">
        <w:t>?</w:t>
      </w:r>
      <w:r w:rsidR="00934B60">
        <w:tab/>
        <w:t>Mise en danger des autres élèves ?</w:t>
      </w:r>
      <w:r w:rsidR="00934B60">
        <w:rPr>
          <w:spacing w:val="-52"/>
        </w:rPr>
        <w:t xml:space="preserve"> </w:t>
      </w:r>
      <w:r w:rsidR="00934B60">
        <w:t>Difficultés</w:t>
      </w:r>
      <w:r w:rsidR="00934B60">
        <w:rPr>
          <w:spacing w:val="-1"/>
        </w:rPr>
        <w:t xml:space="preserve"> </w:t>
      </w:r>
      <w:r w:rsidR="00934B60">
        <w:t>relationnelles avec la famille</w:t>
      </w:r>
      <w:r w:rsidR="00934B60">
        <w:rPr>
          <w:spacing w:val="-1"/>
        </w:rPr>
        <w:t xml:space="preserve"> </w:t>
      </w:r>
      <w:r w:rsidR="00934B60">
        <w:t>?</w:t>
      </w:r>
    </w:p>
    <w:p w:rsidR="00C70683" w:rsidRPr="00C70683" w:rsidRDefault="00C70683">
      <w:pPr>
        <w:pStyle w:val="Corpsdetexte"/>
        <w:tabs>
          <w:tab w:val="left" w:pos="4434"/>
        </w:tabs>
        <w:spacing w:before="43" w:line="436" w:lineRule="auto"/>
        <w:ind w:left="226" w:right="1676"/>
        <w:rPr>
          <w:i/>
        </w:rPr>
      </w:pPr>
      <w:r>
        <w:rPr>
          <w:i/>
        </w:rPr>
        <w:t xml:space="preserve">Joindre la grille d’observation </w:t>
      </w:r>
      <w:r>
        <w:rPr>
          <w:i/>
          <w:u w:val="single"/>
        </w:rPr>
        <w:t>ou</w:t>
      </w:r>
      <w:r>
        <w:rPr>
          <w:i/>
        </w:rPr>
        <w:t xml:space="preserve"> le descript</w:t>
      </w:r>
      <w:r w:rsidR="008A6195">
        <w:rPr>
          <w:i/>
        </w:rPr>
        <w:t>if de la situation</w:t>
      </w:r>
      <w:r w:rsidR="0034309C">
        <w:rPr>
          <w:i/>
        </w:rPr>
        <w:t>.</w:t>
      </w:r>
    </w:p>
    <w:p w:rsidR="0034309C" w:rsidRDefault="0034309C">
      <w:pPr>
        <w:spacing w:line="436" w:lineRule="auto"/>
        <w:sectPr w:rsidR="0034309C" w:rsidSect="0034309C">
          <w:headerReference w:type="default" r:id="rId15"/>
          <w:footerReference w:type="default" r:id="rId16"/>
          <w:type w:val="continuous"/>
          <w:pgSz w:w="11910" w:h="16840"/>
          <w:pgMar w:top="1135" w:right="1180" w:bottom="851" w:left="1200" w:header="567" w:footer="942" w:gutter="0"/>
          <w:pgNumType w:start="1"/>
          <w:cols w:space="720"/>
        </w:sectPr>
      </w:pPr>
    </w:p>
    <w:p w:rsidR="00BC203C" w:rsidRDefault="007C0308">
      <w:pPr>
        <w:pStyle w:val="Corpsdetexte"/>
        <w:spacing w:before="10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191770</wp:posOffset>
                </wp:positionV>
                <wp:extent cx="5541010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01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726"/>
                            <a:gd name="T2" fmla="+- 0 10152 1426"/>
                            <a:gd name="T3" fmla="*/ T2 w 8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6">
                              <a:moveTo>
                                <a:pt x="0" y="0"/>
                              </a:moveTo>
                              <a:lnTo>
                                <a:pt x="87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A40222" id="Freeform 16" o:spid="_x0000_s1026" style="position:absolute;margin-left:71.3pt;margin-top:15.1pt;width:436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H4BgMAAKc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" path="m,l8726,e" filled="f" strokeweight=".78pt">
                <v:path arrowok="t" o:connecttype="custom" o:connectlocs="0,0;5541010,0" o:connectangles="0,0"/>
                <w10:wrap type="topAndBottom" anchorx="page"/>
              </v:shape>
            </w:pict>
          </mc:Fallback>
        </mc:AlternateContent>
      </w:r>
    </w:p>
    <w:p w:rsidR="00BC203C" w:rsidRDefault="00BC203C">
      <w:pPr>
        <w:pStyle w:val="Corpsdetexte"/>
        <w:spacing w:before="2"/>
        <w:rPr>
          <w:sz w:val="11"/>
        </w:rPr>
      </w:pPr>
    </w:p>
    <w:p w:rsidR="00BC203C" w:rsidRDefault="00934B60">
      <w:pPr>
        <w:pStyle w:val="Titre1"/>
        <w:spacing w:line="271" w:lineRule="auto"/>
        <w:ind w:right="375"/>
        <w:rPr>
          <w:i/>
        </w:rPr>
      </w:pPr>
      <w:r w:rsidRPr="00C53AA8">
        <w:rPr>
          <w:i/>
        </w:rPr>
        <w:t>Il est nécessaire d’avoir mis en place des adaptations/aménagements au sein de la classe,</w:t>
      </w:r>
      <w:r w:rsidRPr="00C53AA8">
        <w:rPr>
          <w:i/>
          <w:spacing w:val="-52"/>
        </w:rPr>
        <w:t xml:space="preserve"> </w:t>
      </w:r>
      <w:r w:rsidRPr="00C53AA8">
        <w:rPr>
          <w:i/>
        </w:rPr>
        <w:t>de</w:t>
      </w:r>
      <w:r w:rsidRPr="00C53AA8">
        <w:rPr>
          <w:i/>
          <w:spacing w:val="-1"/>
        </w:rPr>
        <w:t xml:space="preserve"> </w:t>
      </w:r>
      <w:r w:rsidR="00E02A61">
        <w:rPr>
          <w:i/>
        </w:rPr>
        <w:t>l’école</w:t>
      </w:r>
      <w:r w:rsidRPr="00C53AA8">
        <w:rPr>
          <w:i/>
        </w:rPr>
        <w:t>.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525"/>
      </w:tblGrid>
      <w:tr w:rsidR="00E02A61" w:rsidTr="00E02A61">
        <w:tc>
          <w:tcPr>
            <w:tcW w:w="9525" w:type="dxa"/>
          </w:tcPr>
          <w:p w:rsidR="00E02A61" w:rsidRPr="001A000B" w:rsidRDefault="00E02A61" w:rsidP="001A000B">
            <w:pPr>
              <w:spacing w:before="2" w:line="291" w:lineRule="exact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Décrire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adaptations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aménagements complémentaires le cas échéant</w:t>
            </w:r>
          </w:p>
        </w:tc>
      </w:tr>
      <w:tr w:rsidR="00E02A61" w:rsidTr="00E02A61">
        <w:tc>
          <w:tcPr>
            <w:tcW w:w="9525" w:type="dxa"/>
          </w:tcPr>
          <w:p w:rsidR="00E02A61" w:rsidRDefault="00E02A61" w:rsidP="00E02A61">
            <w:pPr>
              <w:spacing w:line="480" w:lineRule="auto"/>
              <w:ind w:left="105" w:right="65"/>
              <w:rPr>
                <w:spacing w:val="1"/>
                <w:sz w:val="24"/>
              </w:rPr>
            </w:pPr>
            <w:r>
              <w:rPr>
                <w:sz w:val="24"/>
              </w:rPr>
              <w:t>1</w:t>
            </w:r>
            <w:r w:rsidR="001A000B"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l’organisation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pédagogique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</w:p>
          <w:p w:rsidR="00E02A61" w:rsidRDefault="00E02A61" w:rsidP="00E02A61">
            <w:pPr>
              <w:spacing w:line="480" w:lineRule="auto"/>
              <w:ind w:left="105"/>
              <w:rPr>
                <w:spacing w:val="-53"/>
                <w:sz w:val="24"/>
              </w:rPr>
            </w:pPr>
            <w:r>
              <w:rPr>
                <w:sz w:val="24"/>
              </w:rPr>
              <w:t>2</w:t>
            </w:r>
            <w:r w:rsidR="001A000B">
              <w:rPr>
                <w:sz w:val="24"/>
              </w:rPr>
              <w:t>-</w:t>
            </w:r>
            <w:r>
              <w:rPr>
                <w:sz w:val="24"/>
              </w:rPr>
              <w:t xml:space="preserve"> Dans les démarches mises en place :</w:t>
            </w:r>
            <w:r>
              <w:rPr>
                <w:spacing w:val="-53"/>
                <w:sz w:val="24"/>
              </w:rPr>
              <w:t xml:space="preserve"> </w:t>
            </w:r>
          </w:p>
          <w:p w:rsidR="00E02A61" w:rsidRDefault="00E02A61" w:rsidP="00E02A61">
            <w:pPr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1A000B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Dans les outils proposés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</w:p>
          <w:p w:rsidR="00E02A61" w:rsidRDefault="00E02A61" w:rsidP="00E02A61">
            <w:pPr>
              <w:spacing w:line="480" w:lineRule="auto"/>
              <w:ind w:left="105" w:right="65"/>
              <w:rPr>
                <w:spacing w:val="1"/>
                <w:sz w:val="24"/>
              </w:rPr>
            </w:pPr>
            <w:r>
              <w:rPr>
                <w:sz w:val="24"/>
              </w:rPr>
              <w:t>4</w:t>
            </w:r>
            <w:r w:rsidR="001A000B">
              <w:rPr>
                <w:sz w:val="24"/>
              </w:rPr>
              <w:t>-</w:t>
            </w:r>
            <w:r>
              <w:rPr>
                <w:sz w:val="24"/>
              </w:rPr>
              <w:t xml:space="preserve"> Dans la posture de l’enseignant :</w:t>
            </w:r>
            <w:r>
              <w:rPr>
                <w:spacing w:val="1"/>
                <w:sz w:val="24"/>
              </w:rPr>
              <w:t xml:space="preserve"> </w:t>
            </w:r>
          </w:p>
          <w:p w:rsidR="00E02A61" w:rsidRDefault="00E02A61" w:rsidP="00E02A61">
            <w:pPr>
              <w:spacing w:line="480" w:lineRule="auto"/>
              <w:ind w:left="105" w:right="65"/>
              <w:rPr>
                <w:sz w:val="24"/>
              </w:rPr>
            </w:pPr>
            <w:r>
              <w:rPr>
                <w:sz w:val="24"/>
              </w:rPr>
              <w:t>5</w:t>
            </w:r>
            <w:r w:rsidR="001A000B"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02A61" w:rsidRDefault="00E02A61" w:rsidP="00E02A61">
            <w:pPr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 w:rsidR="001A000B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Dans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fonctionnement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l’école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02A61" w:rsidRDefault="00E02A61">
            <w:pPr>
              <w:pStyle w:val="Titre1"/>
              <w:spacing w:line="271" w:lineRule="auto"/>
              <w:ind w:left="0" w:right="375"/>
              <w:rPr>
                <w:i/>
              </w:rPr>
            </w:pPr>
          </w:p>
        </w:tc>
      </w:tr>
      <w:tr w:rsidR="00E02A61" w:rsidTr="00E02A61">
        <w:tc>
          <w:tcPr>
            <w:tcW w:w="9525" w:type="dxa"/>
          </w:tcPr>
          <w:p w:rsidR="00E02A61" w:rsidRDefault="00E02A61" w:rsidP="00E02A61">
            <w:pPr>
              <w:pStyle w:val="Corpsdetexte"/>
              <w:spacing w:before="6"/>
              <w:ind w:left="105"/>
            </w:pPr>
            <w:r>
              <w:t>Autres</w:t>
            </w:r>
            <w:r>
              <w:rPr>
                <w:spacing w:val="-1"/>
              </w:rPr>
              <w:t xml:space="preserve"> </w:t>
            </w:r>
            <w:r>
              <w:t>informations</w:t>
            </w:r>
            <w:r>
              <w:rPr>
                <w:spacing w:val="-1"/>
              </w:rPr>
              <w:t xml:space="preserve"> </w:t>
            </w:r>
            <w:r>
              <w:t>utiles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E02A61" w:rsidRDefault="00E02A61">
            <w:pPr>
              <w:pStyle w:val="Titre1"/>
              <w:spacing w:line="271" w:lineRule="auto"/>
              <w:ind w:left="0" w:right="375"/>
              <w:rPr>
                <w:i/>
              </w:rPr>
            </w:pPr>
          </w:p>
          <w:p w:rsidR="00E02A61" w:rsidRDefault="00E02A61">
            <w:pPr>
              <w:pStyle w:val="Titre1"/>
              <w:spacing w:line="271" w:lineRule="auto"/>
              <w:ind w:left="0" w:right="375"/>
              <w:rPr>
                <w:i/>
              </w:rPr>
            </w:pPr>
          </w:p>
        </w:tc>
      </w:tr>
    </w:tbl>
    <w:p w:rsidR="00E02A61" w:rsidRDefault="00E02A61">
      <w:pPr>
        <w:pStyle w:val="Corpsdetexte"/>
        <w:rPr>
          <w:b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130"/>
      </w:tblGrid>
      <w:tr w:rsidR="00234F37" w:rsidRPr="00234F37" w:rsidTr="00DD2829">
        <w:trPr>
          <w:trHeight w:val="335"/>
        </w:trPr>
        <w:tc>
          <w:tcPr>
            <w:tcW w:w="9520" w:type="dxa"/>
            <w:gridSpan w:val="3"/>
            <w:shd w:val="clear" w:color="auto" w:fill="DBE5F1" w:themeFill="accent1" w:themeFillTint="33"/>
            <w:vAlign w:val="center"/>
          </w:tcPr>
          <w:p w:rsidR="00234F37" w:rsidRPr="00DD2829" w:rsidRDefault="00234F37" w:rsidP="00234F37">
            <w:pPr>
              <w:pStyle w:val="Corpsdetexte"/>
              <w:jc w:val="center"/>
              <w:rPr>
                <w:b/>
              </w:rPr>
            </w:pPr>
            <w:r w:rsidRPr="00DD2829">
              <w:rPr>
                <w:b/>
              </w:rPr>
              <w:t>Eléments d’évaluation des difficultés persistantes perturbant les apprentissages</w:t>
            </w:r>
          </w:p>
        </w:tc>
      </w:tr>
      <w:tr w:rsidR="00234F37" w:rsidTr="00234F37">
        <w:trPr>
          <w:trHeight w:val="230"/>
        </w:trPr>
        <w:tc>
          <w:tcPr>
            <w:tcW w:w="1980" w:type="dxa"/>
          </w:tcPr>
          <w:p w:rsidR="00234F37" w:rsidRPr="00234F37" w:rsidRDefault="00234F37" w:rsidP="00234F37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234F37">
              <w:rPr>
                <w:b/>
                <w:sz w:val="20"/>
                <w:szCs w:val="20"/>
              </w:rPr>
              <w:t>Au niveau des apprentissages scolaires</w:t>
            </w:r>
          </w:p>
          <w:p w:rsidR="00234F37" w:rsidRPr="00DD2829" w:rsidRDefault="00234F37" w:rsidP="00234F37">
            <w:pPr>
              <w:pStyle w:val="Corpsdetexte"/>
              <w:jc w:val="center"/>
              <w:rPr>
                <w:i/>
                <w:sz w:val="16"/>
                <w:szCs w:val="16"/>
              </w:rPr>
            </w:pPr>
            <w:r w:rsidRPr="00DD2829">
              <w:rPr>
                <w:i/>
                <w:sz w:val="16"/>
                <w:szCs w:val="16"/>
              </w:rPr>
              <w:t>Lire – Ecrire – Calculer</w:t>
            </w:r>
          </w:p>
          <w:p w:rsidR="00234F37" w:rsidRDefault="00234F37" w:rsidP="00234F37">
            <w:pPr>
              <w:pStyle w:val="Corpsdetexte"/>
              <w:jc w:val="center"/>
              <w:rPr>
                <w:b/>
                <w:sz w:val="18"/>
              </w:rPr>
            </w:pPr>
            <w:r w:rsidRPr="00DD2829">
              <w:rPr>
                <w:i/>
                <w:sz w:val="16"/>
                <w:szCs w:val="16"/>
              </w:rPr>
              <w:t>Mémoriser – Planifier – Rechercher</w:t>
            </w:r>
          </w:p>
        </w:tc>
        <w:tc>
          <w:tcPr>
            <w:tcW w:w="7540" w:type="dxa"/>
            <w:gridSpan w:val="2"/>
          </w:tcPr>
          <w:p w:rsidR="00234F37" w:rsidRDefault="00234F37">
            <w:pPr>
              <w:pStyle w:val="Corpsdetexte"/>
              <w:rPr>
                <w:b/>
                <w:sz w:val="18"/>
              </w:rPr>
            </w:pPr>
          </w:p>
        </w:tc>
      </w:tr>
      <w:tr w:rsidR="00234F37" w:rsidTr="00234F37">
        <w:trPr>
          <w:trHeight w:val="227"/>
        </w:trPr>
        <w:tc>
          <w:tcPr>
            <w:tcW w:w="1980" w:type="dxa"/>
          </w:tcPr>
          <w:p w:rsidR="00234F37" w:rsidRPr="00234F37" w:rsidRDefault="00234F37" w:rsidP="00234F37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234F37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u niveau du comportement</w:t>
            </w:r>
          </w:p>
          <w:p w:rsidR="00234F37" w:rsidRPr="00DC5518" w:rsidRDefault="00234F37" w:rsidP="00234F37">
            <w:pPr>
              <w:pStyle w:val="Corpsdetexte"/>
              <w:jc w:val="center"/>
              <w:rPr>
                <w:b/>
                <w:i/>
                <w:sz w:val="16"/>
                <w:szCs w:val="16"/>
              </w:rPr>
            </w:pPr>
            <w:r w:rsidRPr="00DC5518">
              <w:rPr>
                <w:i/>
                <w:sz w:val="16"/>
                <w:szCs w:val="16"/>
              </w:rPr>
              <w:t>Motivation – Attention – Autonomie – Gestion des émotions – Gestion du matériel – Estime de soi – Rapport aux autres (pairs et adultes) – Rapport à la règle – Participation aux sorties scolaires</w:t>
            </w:r>
          </w:p>
        </w:tc>
        <w:tc>
          <w:tcPr>
            <w:tcW w:w="7540" w:type="dxa"/>
            <w:gridSpan w:val="2"/>
          </w:tcPr>
          <w:p w:rsidR="00234F37" w:rsidRDefault="00234F37">
            <w:pPr>
              <w:pStyle w:val="Corpsdetexte"/>
              <w:rPr>
                <w:b/>
                <w:sz w:val="18"/>
              </w:rPr>
            </w:pPr>
          </w:p>
        </w:tc>
      </w:tr>
      <w:tr w:rsidR="00234F37" w:rsidTr="00234F37">
        <w:trPr>
          <w:trHeight w:val="227"/>
        </w:trPr>
        <w:tc>
          <w:tcPr>
            <w:tcW w:w="1980" w:type="dxa"/>
          </w:tcPr>
          <w:p w:rsidR="00234F37" w:rsidRDefault="00234F37" w:rsidP="00234F37">
            <w:pPr>
              <w:pStyle w:val="Corpsdetexte"/>
              <w:jc w:val="center"/>
              <w:rPr>
                <w:b/>
                <w:sz w:val="18"/>
              </w:rPr>
            </w:pPr>
            <w:r w:rsidRPr="00234F37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u niveau sensori-moteur</w:t>
            </w:r>
          </w:p>
        </w:tc>
        <w:tc>
          <w:tcPr>
            <w:tcW w:w="7540" w:type="dxa"/>
            <w:gridSpan w:val="2"/>
          </w:tcPr>
          <w:p w:rsidR="00234F37" w:rsidRDefault="00234F37">
            <w:pPr>
              <w:pStyle w:val="Corpsdetexte"/>
              <w:rPr>
                <w:b/>
                <w:sz w:val="18"/>
              </w:rPr>
            </w:pPr>
          </w:p>
        </w:tc>
      </w:tr>
      <w:tr w:rsidR="00234F37" w:rsidTr="00234F37">
        <w:trPr>
          <w:trHeight w:val="227"/>
        </w:trPr>
        <w:tc>
          <w:tcPr>
            <w:tcW w:w="1980" w:type="dxa"/>
          </w:tcPr>
          <w:p w:rsidR="00234F37" w:rsidRPr="00234F37" w:rsidRDefault="00234F37" w:rsidP="00234F37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234F37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u niveau communicationnel</w:t>
            </w:r>
          </w:p>
          <w:p w:rsidR="00234F37" w:rsidRPr="00DC5518" w:rsidRDefault="00234F37" w:rsidP="00234F37">
            <w:pPr>
              <w:pStyle w:val="Corpsdetexte"/>
              <w:jc w:val="center"/>
              <w:rPr>
                <w:b/>
                <w:i/>
                <w:sz w:val="16"/>
                <w:szCs w:val="16"/>
              </w:rPr>
            </w:pPr>
            <w:r w:rsidRPr="00DC5518">
              <w:rPr>
                <w:i/>
                <w:sz w:val="16"/>
                <w:szCs w:val="16"/>
              </w:rPr>
              <w:t>Niveau de langage – Compréhension du langage non-verbal – Interactions sociales – Compréhension des consignes</w:t>
            </w:r>
          </w:p>
        </w:tc>
        <w:tc>
          <w:tcPr>
            <w:tcW w:w="7540" w:type="dxa"/>
            <w:gridSpan w:val="2"/>
          </w:tcPr>
          <w:p w:rsidR="00234F37" w:rsidRDefault="00234F37">
            <w:pPr>
              <w:pStyle w:val="Corpsdetexte"/>
              <w:rPr>
                <w:b/>
                <w:sz w:val="18"/>
              </w:rPr>
            </w:pPr>
          </w:p>
        </w:tc>
      </w:tr>
      <w:tr w:rsidR="00E02A61" w:rsidRPr="00E02A61" w:rsidTr="00DC55BC">
        <w:trPr>
          <w:trHeight w:val="227"/>
        </w:trPr>
        <w:tc>
          <w:tcPr>
            <w:tcW w:w="4390" w:type="dxa"/>
            <w:gridSpan w:val="2"/>
          </w:tcPr>
          <w:p w:rsidR="00E02A61" w:rsidRPr="00E02A61" w:rsidRDefault="00E02A61" w:rsidP="00E02A61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E02A61">
              <w:rPr>
                <w:b/>
                <w:sz w:val="20"/>
                <w:szCs w:val="20"/>
              </w:rPr>
              <w:t>Aménagements mis en place</w:t>
            </w:r>
          </w:p>
        </w:tc>
        <w:tc>
          <w:tcPr>
            <w:tcW w:w="5130" w:type="dxa"/>
          </w:tcPr>
          <w:p w:rsidR="00E02A61" w:rsidRPr="00E02A61" w:rsidRDefault="00E02A61" w:rsidP="00E02A61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Effets produits</w:t>
            </w:r>
          </w:p>
        </w:tc>
      </w:tr>
      <w:tr w:rsidR="00E02A61" w:rsidTr="00FC238C">
        <w:trPr>
          <w:trHeight w:val="974"/>
        </w:trPr>
        <w:tc>
          <w:tcPr>
            <w:tcW w:w="4390" w:type="dxa"/>
            <w:gridSpan w:val="2"/>
          </w:tcPr>
          <w:p w:rsidR="00E02A61" w:rsidRDefault="00E02A61">
            <w:pPr>
              <w:pStyle w:val="Corpsdetexte"/>
              <w:rPr>
                <w:b/>
                <w:sz w:val="18"/>
              </w:rPr>
            </w:pPr>
          </w:p>
          <w:p w:rsidR="00E02A61" w:rsidRDefault="00E02A61">
            <w:pPr>
              <w:pStyle w:val="Corpsdetexte"/>
              <w:rPr>
                <w:b/>
                <w:sz w:val="18"/>
              </w:rPr>
            </w:pPr>
          </w:p>
          <w:p w:rsidR="00E02A61" w:rsidRDefault="00E02A61">
            <w:pPr>
              <w:pStyle w:val="Corpsdetexte"/>
              <w:rPr>
                <w:b/>
                <w:sz w:val="18"/>
              </w:rPr>
            </w:pPr>
          </w:p>
          <w:p w:rsidR="00E02A61" w:rsidRDefault="00E02A61">
            <w:pPr>
              <w:pStyle w:val="Corpsdetexte"/>
              <w:rPr>
                <w:b/>
                <w:sz w:val="18"/>
              </w:rPr>
            </w:pPr>
          </w:p>
          <w:p w:rsidR="00E02A61" w:rsidRDefault="00E02A61">
            <w:pPr>
              <w:pStyle w:val="Corpsdetexte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5130" w:type="dxa"/>
          </w:tcPr>
          <w:p w:rsidR="00E02A61" w:rsidRDefault="00E02A61">
            <w:pPr>
              <w:pStyle w:val="Corpsdetexte"/>
              <w:rPr>
                <w:b/>
                <w:sz w:val="18"/>
              </w:rPr>
            </w:pPr>
          </w:p>
        </w:tc>
      </w:tr>
    </w:tbl>
    <w:p w:rsidR="0034309C" w:rsidRDefault="0034309C">
      <w:pPr>
        <w:pStyle w:val="Corpsdetexte"/>
        <w:rPr>
          <w:b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20"/>
      </w:tblGrid>
      <w:tr w:rsidR="00E02A61" w:rsidTr="00E02A61">
        <w:tc>
          <w:tcPr>
            <w:tcW w:w="9520" w:type="dxa"/>
          </w:tcPr>
          <w:p w:rsidR="00E02A61" w:rsidRPr="00DD2829" w:rsidRDefault="00E02A61">
            <w:pPr>
              <w:pStyle w:val="Corpsdetexte"/>
              <w:rPr>
                <w:b/>
              </w:rPr>
            </w:pPr>
            <w:r w:rsidRPr="00DD2829">
              <w:rPr>
                <w:b/>
              </w:rPr>
              <w:t>Quels sont les domaines de réussite de l’élève ?</w:t>
            </w:r>
          </w:p>
          <w:p w:rsidR="00E02A61" w:rsidRDefault="00E02A61">
            <w:pPr>
              <w:pStyle w:val="Corpsdetexte"/>
              <w:rPr>
                <w:b/>
                <w:sz w:val="18"/>
              </w:rPr>
            </w:pPr>
          </w:p>
          <w:p w:rsidR="00E02A61" w:rsidRDefault="00E02A61">
            <w:pPr>
              <w:pStyle w:val="Corpsdetexte"/>
              <w:rPr>
                <w:b/>
                <w:sz w:val="18"/>
              </w:rPr>
            </w:pPr>
          </w:p>
        </w:tc>
      </w:tr>
    </w:tbl>
    <w:p w:rsidR="00E02A61" w:rsidRPr="00FC238C" w:rsidRDefault="00E02A61" w:rsidP="00FC238C"/>
    <w:sectPr w:rsidR="00E02A61" w:rsidRPr="00FC238C" w:rsidSect="00E02A61">
      <w:pgSz w:w="11910" w:h="16840"/>
      <w:pgMar w:top="567" w:right="1180" w:bottom="142" w:left="1200" w:header="711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D0" w:rsidRDefault="001B17D0">
      <w:r>
        <w:separator/>
      </w:r>
    </w:p>
  </w:endnote>
  <w:endnote w:type="continuationSeparator" w:id="0">
    <w:p w:rsidR="001B17D0" w:rsidRDefault="001B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3C" w:rsidRDefault="007C0308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6212840</wp:posOffset>
              </wp:positionH>
              <wp:positionV relativeFrom="page">
                <wp:posOffset>9966960</wp:posOffset>
              </wp:positionV>
              <wp:extent cx="446405" cy="54546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6405" cy="545465"/>
                        <a:chOff x="9784" y="15696"/>
                        <a:chExt cx="703" cy="859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10159" y="165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191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91" y="15703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191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50B44B80" id="Group 2" o:spid="_x0000_s1026" style="position:absolute;margin-left:489.2pt;margin-top:784.8pt;width:35.15pt;height:42.95pt;z-index:-15838720;mso-position-horizontal-relative:page;mso-position-vertical-relative:page" coordorigin="9784,15696" coordsize="70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">
              <v:line id="Line 4" o:spid="_x0000_s1027" style="position:absolute;visibility:visible;mso-wrap-style:square" from="10159,16554" to="10159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" strokecolor="#919191"/>
              <v:rect id="Rectangle 3" o:spid="_x0000_s1028" style="position:absolute;left:9791;top:15703;width:688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" filled="f" strokecolor="#919191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6371590</wp:posOffset>
              </wp:positionH>
              <wp:positionV relativeFrom="page">
                <wp:posOffset>10118725</wp:posOffset>
              </wp:positionV>
              <wp:extent cx="127635" cy="148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03C" w:rsidRDefault="00934B60">
                          <w:pPr>
                            <w:spacing w:before="18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38C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1.7pt;margin-top:796.75pt;width:10.05pt;height:11.7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z+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" filled="f" stroked="f">
              <v:textbox inset="0,0,0,0">
                <w:txbxContent>
                  <w:p w:rsidR="00BC203C" w:rsidRDefault="00934B60">
                    <w:pPr>
                      <w:spacing w:before="18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238C">
                      <w:rPr>
                        <w:noProof/>
                        <w:w w:val="99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D0" w:rsidRDefault="001B17D0">
      <w:r>
        <w:separator/>
      </w:r>
    </w:p>
  </w:footnote>
  <w:footnote w:type="continuationSeparator" w:id="0">
    <w:p w:rsidR="001B17D0" w:rsidRDefault="001B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3C" w:rsidRDefault="00FC238C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inline distT="0" distB="0" distL="0" distR="0" wp14:anchorId="18C735A8" wp14:editId="2D622B19">
          <wp:extent cx="5419725" cy="448613"/>
          <wp:effectExtent l="0" t="0" r="0" b="889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d’écran 2022-03-17 à 13.29.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595" cy="45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3C"/>
    <w:rsid w:val="00026A8F"/>
    <w:rsid w:val="001A000B"/>
    <w:rsid w:val="001B17D0"/>
    <w:rsid w:val="00234F37"/>
    <w:rsid w:val="00255608"/>
    <w:rsid w:val="002A7776"/>
    <w:rsid w:val="0034309C"/>
    <w:rsid w:val="003D1A71"/>
    <w:rsid w:val="007173AB"/>
    <w:rsid w:val="007C0308"/>
    <w:rsid w:val="007E0F03"/>
    <w:rsid w:val="007E71D7"/>
    <w:rsid w:val="008A6195"/>
    <w:rsid w:val="00934B60"/>
    <w:rsid w:val="009816F6"/>
    <w:rsid w:val="00A44EE4"/>
    <w:rsid w:val="00B46E0E"/>
    <w:rsid w:val="00BC203C"/>
    <w:rsid w:val="00C53AA8"/>
    <w:rsid w:val="00C70683"/>
    <w:rsid w:val="00C841E3"/>
    <w:rsid w:val="00D47581"/>
    <w:rsid w:val="00DC5518"/>
    <w:rsid w:val="00DD2829"/>
    <w:rsid w:val="00E02A61"/>
    <w:rsid w:val="00EC1442"/>
    <w:rsid w:val="00FC238C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47691"/>
  <w15:docId w15:val="{9C6C4619-7473-4BA6-AD51-1A59C0A6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2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6"/>
      <w:ind w:left="197"/>
    </w:pPr>
    <w:rPr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511"/>
    </w:pPr>
  </w:style>
  <w:style w:type="paragraph" w:styleId="En-tte">
    <w:name w:val="header"/>
    <w:basedOn w:val="Normal"/>
    <w:link w:val="En-tteCar"/>
    <w:uiPriority w:val="99"/>
    <w:unhideWhenUsed/>
    <w:rsid w:val="00D475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58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75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581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D4758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23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cp-montceau@ac-dijon.fr" TargetMode="External"/><Relationship Id="rId13" Type="http://schemas.openxmlformats.org/officeDocument/2006/relationships/hyperlink" Target="mailto:cp-eps.montceau@ac-dijon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n.montceau@ac-dijon.fr" TargetMode="External"/><Relationship Id="rId12" Type="http://schemas.openxmlformats.org/officeDocument/2006/relationships/hyperlink" Target="mailto:ce.cp-montceau@ac-dijon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en.montceau@ac-dijon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0710099x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-eps.montceau@ac-dijon.fr" TargetMode="External"/><Relationship Id="rId14" Type="http://schemas.openxmlformats.org/officeDocument/2006/relationships/hyperlink" Target="mailto:0710099x@ac-dij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1F14-4517-4376-AD82-85B8CA33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ANGIOLINI</dc:creator>
  <cp:lastModifiedBy>ERUN-Montceau</cp:lastModifiedBy>
  <cp:revision>12</cp:revision>
  <cp:lastPrinted>2023-06-19T08:05:00Z</cp:lastPrinted>
  <dcterms:created xsi:type="dcterms:W3CDTF">2023-04-02T13:24:00Z</dcterms:created>
  <dcterms:modified xsi:type="dcterms:W3CDTF">2023-09-15T08:42:00Z</dcterms:modified>
</cp:coreProperties>
</file>